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sz w:val="24"/>
        </w:rPr>
      </w:pPr>
      <w:r>
        <w:rPr>
          <w:sz w:val="24"/>
        </w:rPr>
        <w:t xml:space="preserve">Sevgili öğrencilerimiz, </w:t>
      </w:r>
    </w:p>
    <w:p>
      <w:pPr>
        <w:jc w:val="both"/>
        <w:rPr>
          <w:sz w:val="24"/>
        </w:rPr>
      </w:pPr>
      <w:r>
        <w:rPr>
          <w:sz w:val="24"/>
        </w:rPr>
        <w:t>Ders konuları ve günleri aşağıdadır. Derslerin kaynaklarını kendiniz tayin edecek ve derse çalışarak geleceksiniz. Ders hocası dersi anlatacak, sizinle tartışacak ve gün sonunda her dersin sınavını yapacaktır. Böylece 6 sınav olacaksınız. 7. Günde ise sınavlar birlikte değerlendirilecek ve konular hakkında tartışmalar yapılacaktır.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672"/>
        <w:gridCol w:w="1579"/>
        <w:gridCol w:w="1858"/>
        <w:gridCol w:w="1579"/>
        <w:gridCol w:w="1486"/>
      </w:tblGrid>
      <w:tr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CUMA</w:t>
            </w:r>
          </w:p>
        </w:tc>
      </w:tr>
      <w:tr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1.H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AFTA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Kesim öncesi işlemler-Nakliye ve antemortem muayene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Kesim ve postmortem muayene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Ambalajlama ve muhafaza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Kanatlı eti analizleri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Kanatlı eti analizleri</w:t>
            </w:r>
          </w:p>
        </w:tc>
      </w:tr>
      <w:tr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2.H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AFTA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Yumurta bilgisi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Yumurta muayeneleri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tr-TR"/>
              </w:rPr>
              <w:t>Değerlendirme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>
      <w:pPr>
        <w:jc w:val="both"/>
        <w:rPr>
          <w:sz w:val="24"/>
        </w:rPr>
      </w:pPr>
    </w:p>
    <w:p>
      <w:pPr>
        <w:jc w:val="both"/>
        <w:rPr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2022-02-24T12:31:00Z</dcterms:created>
  <dcterms:modified xsi:type="dcterms:W3CDTF">2022-02-24T12:35:00Z</dcterms:modified>
</cp:coreProperties>
</file>