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00ADE" w14:textId="4A7A3B60" w:rsidR="009542F5" w:rsidRDefault="002F7B67" w:rsidP="002F7B67">
      <w:pPr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120"/>
          <w:szCs w:val="120"/>
          <w:lang w:eastAsia="tr-TR"/>
        </w:rPr>
        <w:drawing>
          <wp:anchor distT="0" distB="0" distL="114300" distR="114300" simplePos="0" relativeHeight="251659264" behindDoc="1" locked="0" layoutInCell="1" allowOverlap="1" wp14:anchorId="4C77B139" wp14:editId="4C00FC3B">
            <wp:simplePos x="0" y="0"/>
            <wp:positionH relativeFrom="column">
              <wp:posOffset>5479863</wp:posOffset>
            </wp:positionH>
            <wp:positionV relativeFrom="paragraph">
              <wp:posOffset>-540378</wp:posOffset>
            </wp:positionV>
            <wp:extent cx="776976" cy="1006912"/>
            <wp:effectExtent l="0" t="0" r="4445" b="3175"/>
            <wp:wrapNone/>
            <wp:docPr id="135668358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49" cy="101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120"/>
          <w:szCs w:val="120"/>
          <w:lang w:eastAsia="tr-TR"/>
        </w:rPr>
        <w:drawing>
          <wp:anchor distT="0" distB="0" distL="114300" distR="114300" simplePos="0" relativeHeight="251658240" behindDoc="1" locked="0" layoutInCell="1" allowOverlap="1" wp14:anchorId="07682747" wp14:editId="171998A0">
            <wp:simplePos x="0" y="0"/>
            <wp:positionH relativeFrom="column">
              <wp:posOffset>-603254</wp:posOffset>
            </wp:positionH>
            <wp:positionV relativeFrom="paragraph">
              <wp:posOffset>-650155</wp:posOffset>
            </wp:positionV>
            <wp:extent cx="1034664" cy="1263247"/>
            <wp:effectExtent l="0" t="0" r="0" b="0"/>
            <wp:wrapNone/>
            <wp:docPr id="133388501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664" cy="12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  <w:t xml:space="preserve">          </w:t>
      </w:r>
      <w:r w:rsidR="009542F5"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  <w:t>-2026-</w:t>
      </w:r>
    </w:p>
    <w:p w14:paraId="749DCCFF" w14:textId="77777777" w:rsidR="00A938A2" w:rsidRDefault="00A938A2" w:rsidP="009542F5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</w:pPr>
    </w:p>
    <w:p w14:paraId="64CE577C" w14:textId="77777777" w:rsidR="009542F5" w:rsidRPr="009542F5" w:rsidRDefault="009542F5" w:rsidP="009542F5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</w:pPr>
      <w:r w:rsidRPr="009542F5">
        <w:rPr>
          <w:rFonts w:ascii="Times New Roman" w:eastAsia="Times New Roman" w:hAnsi="Times New Roman" w:cs="Times New Roman"/>
          <w:b/>
          <w:bCs/>
          <w:kern w:val="36"/>
          <w:sz w:val="120"/>
          <w:szCs w:val="120"/>
          <w:lang w:eastAsia="tr-TR"/>
        </w:rPr>
        <w:t>PROGRAM İZLEME ve GÜNCELLEME KILAVUZU</w:t>
      </w:r>
    </w:p>
    <w:p w14:paraId="5AFF0BD5" w14:textId="77777777" w:rsidR="009542F5" w:rsidRDefault="009542F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</w:p>
    <w:p w14:paraId="0575D7C7" w14:textId="77777777" w:rsidR="009542F5" w:rsidRDefault="009542F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</w:p>
    <w:p w14:paraId="14E3A844" w14:textId="77777777" w:rsidR="009542F5" w:rsidRDefault="009542F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</w:p>
    <w:p w14:paraId="7CBAEA4D" w14:textId="77777777" w:rsidR="009542F5" w:rsidRDefault="009542F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</w:p>
    <w:p w14:paraId="29BB959E" w14:textId="77777777" w:rsidR="009542F5" w:rsidRDefault="00A938A2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tr-TR"/>
        </w:rPr>
        <w:drawing>
          <wp:inline distT="0" distB="0" distL="0" distR="0" wp14:anchorId="083DBE67" wp14:editId="43BE357C">
            <wp:extent cx="5463540" cy="2203403"/>
            <wp:effectExtent l="0" t="0" r="3810" b="698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etereiner Fakültesi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448" cy="220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42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  <w:br w:type="page"/>
      </w: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F05F4A" w14:paraId="62B1AC2C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1C679BCD" w14:textId="77777777" w:rsidR="00F05F4A" w:rsidRDefault="00F05F4A" w:rsidP="00F05F4A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1CE8F63A" wp14:editId="303AD282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4DD0D34D" w14:textId="77777777" w:rsidR="00F05F4A" w:rsidRDefault="00F05F4A" w:rsidP="00F05F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5F4703EB" w14:textId="77777777" w:rsidR="00F05F4A" w:rsidRPr="00477AD6" w:rsidRDefault="00F05F4A" w:rsidP="00F05F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426E2B22" w14:textId="77777777" w:rsidR="00F05F4A" w:rsidRPr="000B6E5B" w:rsidRDefault="00F05F4A" w:rsidP="00F05F4A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17798C40" w14:textId="77777777" w:rsidR="00F05F4A" w:rsidRPr="00100439" w:rsidRDefault="00F05F4A" w:rsidP="00F05F4A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2D061F02" w14:textId="77777777" w:rsidR="00F05F4A" w:rsidRPr="00100439" w:rsidRDefault="00F05F4A" w:rsidP="00F05F4A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5EE06C90" w14:textId="6DADB37B" w:rsidR="00F05F4A" w:rsidRDefault="00F05F4A" w:rsidP="00F05F4A">
            <w:pPr>
              <w:pStyle w:val="TableParagraph"/>
              <w:rPr>
                <w:sz w:val="20"/>
              </w:rPr>
            </w:pPr>
            <w:r>
              <w:rPr>
                <w:sz w:val="24"/>
                <w:szCs w:val="24"/>
              </w:rPr>
              <w:t>SİÜ.TL.453</w:t>
            </w:r>
            <w:bookmarkStart w:id="0" w:name="_GoBack"/>
            <w:bookmarkEnd w:id="0"/>
          </w:p>
        </w:tc>
      </w:tr>
      <w:tr w:rsidR="00F05F4A" w14:paraId="1EE559F8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55270859" w14:textId="77777777" w:rsidR="00F05F4A" w:rsidRDefault="00F05F4A" w:rsidP="00F05F4A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55781B8B" w14:textId="77777777" w:rsidR="00F05F4A" w:rsidRDefault="00F05F4A" w:rsidP="00F05F4A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BC57BD5" w14:textId="77777777" w:rsidR="00F05F4A" w:rsidRPr="00100439" w:rsidRDefault="00F05F4A" w:rsidP="00F05F4A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622CA080" w14:textId="77777777" w:rsidR="00F05F4A" w:rsidRPr="00100439" w:rsidRDefault="00F05F4A" w:rsidP="00F05F4A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65162DBB" w14:textId="4854DF43" w:rsidR="00F05F4A" w:rsidRPr="008D645D" w:rsidRDefault="00F05F4A" w:rsidP="00F05F4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15.05.2026</w:t>
            </w:r>
          </w:p>
        </w:tc>
      </w:tr>
      <w:tr w:rsidR="009542F5" w14:paraId="321CF802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5FB93C4F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04B8BE6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D42D14B" w14:textId="77777777" w:rsidR="009542F5" w:rsidRPr="00100439" w:rsidRDefault="009542F5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76402D0" w14:textId="77777777" w:rsidR="009542F5" w:rsidRPr="00100439" w:rsidRDefault="009542F5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72CCB3DC" w14:textId="77777777" w:rsidR="009542F5" w:rsidRDefault="009542F5" w:rsidP="0083175C">
            <w:pPr>
              <w:pStyle w:val="TableParagraph"/>
              <w:rPr>
                <w:sz w:val="14"/>
              </w:rPr>
            </w:pPr>
          </w:p>
        </w:tc>
      </w:tr>
      <w:tr w:rsidR="009542F5" w14:paraId="375CD185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1C632C96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23B23163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61D73F7" w14:textId="77777777" w:rsidR="009542F5" w:rsidRPr="00100439" w:rsidRDefault="009542F5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32F68BC5" w14:textId="77777777" w:rsidR="009542F5" w:rsidRDefault="009542F5" w:rsidP="0083175C">
            <w:pPr>
              <w:pStyle w:val="TableParagraph"/>
              <w:rPr>
                <w:sz w:val="14"/>
              </w:rPr>
            </w:pPr>
          </w:p>
        </w:tc>
      </w:tr>
      <w:tr w:rsidR="009542F5" w14:paraId="45FC761D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7EDEA3B2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E3ACF56" w14:textId="77777777" w:rsidR="009542F5" w:rsidRDefault="009542F5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130F0D4" w14:textId="77777777" w:rsidR="009542F5" w:rsidRPr="00100439" w:rsidRDefault="009542F5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D93E601" w14:textId="77777777" w:rsidR="009542F5" w:rsidRPr="00100439" w:rsidRDefault="009542F5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2DEBB145" w14:textId="77777777" w:rsidR="009542F5" w:rsidRPr="00743853" w:rsidRDefault="009542F5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014C0C68" w14:textId="77777777" w:rsidR="009542F5" w:rsidRDefault="009542F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id w:val="2578749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AC7CB93" w14:textId="0CEC3C9C" w:rsidR="002F7B67" w:rsidRDefault="002F7B67">
          <w:pPr>
            <w:pStyle w:val="TBal"/>
          </w:pPr>
        </w:p>
        <w:p w14:paraId="72CD7743" w14:textId="6DCEBB28" w:rsidR="002F7B67" w:rsidRPr="002F7B67" w:rsidRDefault="002F7B6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r>
            <w:rPr>
              <w:rFonts w:ascii="Times New Roman" w:hAnsi="Times New Roman" w:cs="Times New Roman"/>
            </w:rPr>
            <w:fldChar w:fldCharType="begin"/>
          </w:r>
          <w:r w:rsidRPr="00ED5618">
            <w:rPr>
              <w:rFonts w:ascii="Times New Roman" w:hAnsi="Times New Roman" w:cs="Times New Roman"/>
            </w:rPr>
            <w:instrText xml:space="preserve"> TOC \o "1-3" \h \z \u </w:instrText>
          </w:r>
          <w:r>
            <w:rPr>
              <w:rFonts w:ascii="Times New Roman" w:hAnsi="Times New Roman" w:cs="Times New Roman"/>
            </w:rPr>
            <w:fldChar w:fldCharType="separate"/>
          </w:r>
          <w:hyperlink w:anchor="_Toc229320490" w:history="1">
            <w:r w:rsidRPr="00ED5618">
              <w:rPr>
                <w:rStyle w:val="Kpr"/>
                <w:rFonts w:ascii="Times New Roman" w:hAnsi="Times New Roman" w:cs="Times New Roman"/>
                <w:b/>
                <w:bCs/>
                <w:noProof/>
                <w:sz w:val="52"/>
                <w:szCs w:val="52"/>
              </w:rPr>
              <w:t>İÇİNDEKİLER</w:t>
            </w:r>
          </w:hyperlink>
        </w:p>
        <w:p w14:paraId="4F652B77" w14:textId="0BF127D0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1" w:history="1">
            <w:r w:rsidR="002F7B67" w:rsidRPr="00FE795F">
              <w:rPr>
                <w:rStyle w:val="Kpr"/>
                <w:rFonts w:ascii="Times New Roman" w:eastAsia="Times New Roman" w:hAnsi="Times New Roman" w:cs="Times New Roman"/>
                <w:b/>
                <w:bCs/>
                <w:noProof/>
                <w:kern w:val="36"/>
                <w:lang w:eastAsia="tr-TR"/>
              </w:rPr>
              <w:t>PROGRAM İZLEME ve GÜNCELLEME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_Toc229320491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741643F" w14:textId="0193E3CA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2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1. Amaç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_Toc229320492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2AFB3EF" w14:textId="23DDD621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3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2. Kapsam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_Toc229320493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99692CB" w14:textId="2E76312F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4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3. Dayanak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_Toc229320494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08A4DB7" w14:textId="318A3C20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5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4. Program İzleme ve Güncelleme Komisyonu (PİGK)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_Toc229320495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4D42266" w14:textId="442D22BF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6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 Süreç Sorumluları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_Toc229320496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9387062" w14:textId="5945B29A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7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5.1 Program İzleme Süreç Sorumlusu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_Toc229320497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53C2476" w14:textId="273543EF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8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5.2 Program Çıktıları Değerlendirme Sorumlusu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_Toc229320498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F4F99F0" w14:textId="4AB806B1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499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5.3 Ders ve AKTS İzleme Sorumlusu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_Toc229320499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BD14235" w14:textId="5242C479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0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5.4 Paydaş İlişkileri Sorumlusu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_Toc229320500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5E5EA09" w14:textId="2C752F48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1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5.5 Öğrenci Temsilcisi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_Toc229320501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0501BA3" w14:textId="704BB658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2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6. Program İzleme Süreci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_Toc229320502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C40F0D1" w14:textId="2D8D2D84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3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6.1 Planlama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_Toc229320503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263490A" w14:textId="5A5FA492" w:rsidR="002F7B67" w:rsidRPr="00FE795F" w:rsidRDefault="008748B7">
          <w:pPr>
            <w:pStyle w:val="T3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4" w:history="1">
            <w:r w:rsidR="002F7B67" w:rsidRPr="00FE795F">
              <w:rPr>
                <w:rStyle w:val="Kpr"/>
                <w:rFonts w:ascii="Times New Roman" w:eastAsia="Times New Roman" w:hAnsi="Times New Roman" w:cs="Times New Roman"/>
                <w:b/>
                <w:bCs/>
                <w:noProof/>
                <w:lang w:eastAsia="tr-TR"/>
              </w:rPr>
              <w:t>İzleme Göstergeleri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_Toc229320504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5F5AE98" w14:textId="0C5FF63B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5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6.2 Uygulama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_Toc229320505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D37CC46" w14:textId="4088CC64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6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6.3 Kontrol Et (İzleme ve Değerlendirme)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_Toc229320506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0A455BF" w14:textId="74A1C5A9" w:rsidR="002F7B67" w:rsidRPr="00FE795F" w:rsidRDefault="008748B7">
          <w:pPr>
            <w:pStyle w:val="T2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7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6.4 Önlem Al (İyileştirme ve Güncelleme)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_Toc229320507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B7A62B1" w14:textId="22D40A68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8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7. Program Güncelleme ve Onay Süreci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_Toc229320508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1290621" w14:textId="0253062B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09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8. Paydaş Katılımı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_Toc229320509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DDCF410" w14:textId="60E17A9A" w:rsidR="002F7B67" w:rsidRPr="00FE795F" w:rsidRDefault="008748B7">
          <w:pPr>
            <w:pStyle w:val="T3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10" w:history="1">
            <w:r w:rsidR="002F7B67" w:rsidRPr="00FE795F">
              <w:rPr>
                <w:rStyle w:val="Kpr"/>
                <w:rFonts w:ascii="Times New Roman" w:eastAsia="Times New Roman" w:hAnsi="Times New Roman" w:cs="Times New Roman"/>
                <w:b/>
                <w:bCs/>
                <w:noProof/>
                <w:lang w:eastAsia="tr-TR"/>
              </w:rPr>
              <w:t>İç Paydaşlar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_Toc229320510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08BB5A5" w14:textId="5A38F6EC" w:rsidR="002F7B67" w:rsidRPr="00FE795F" w:rsidRDefault="008748B7">
          <w:pPr>
            <w:pStyle w:val="T3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11" w:history="1">
            <w:r w:rsidR="002F7B67" w:rsidRPr="00FE795F">
              <w:rPr>
                <w:rStyle w:val="Kpr"/>
                <w:rFonts w:ascii="Times New Roman" w:eastAsia="Times New Roman" w:hAnsi="Times New Roman" w:cs="Times New Roman"/>
                <w:b/>
                <w:bCs/>
                <w:noProof/>
                <w:lang w:eastAsia="tr-TR"/>
              </w:rPr>
              <w:t>Dış Paydaşlar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_Toc229320511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C45EBF" w14:textId="1607AD76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12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9. Kayıt ve Arşivleme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_Toc229320512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A739D21" w14:textId="0105156E" w:rsidR="002F7B67" w:rsidRPr="00FE795F" w:rsidRDefault="008748B7">
          <w:pPr>
            <w:pStyle w:val="T1"/>
            <w:tabs>
              <w:tab w:val="right" w:leader="dot" w:pos="9062"/>
            </w:tabs>
            <w:rPr>
              <w:rFonts w:ascii="Times New Roman" w:hAnsi="Times New Roman" w:cs="Times New Roman"/>
              <w:noProof/>
            </w:rPr>
          </w:pPr>
          <w:hyperlink w:anchor="_Toc229320513" w:history="1">
            <w:r w:rsidR="002F7B67" w:rsidRPr="00FE795F">
              <w:rPr>
                <w:rStyle w:val="Kpr"/>
                <w:rFonts w:ascii="Times New Roman" w:hAnsi="Times New Roman" w:cs="Times New Roman"/>
                <w:noProof/>
              </w:rPr>
              <w:t>10. Sürekli İyileştirme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instrText xml:space="preserve"> PAGEREF _Toc229320513 \h </w:instrTex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2F7B67" w:rsidRPr="00FE795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984F65D" w14:textId="77777777" w:rsidR="002F7B67" w:rsidRDefault="002F7B67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45B05C0B" w14:textId="78EA2471" w:rsidR="00080899" w:rsidRPr="002F7B67" w:rsidRDefault="00080899"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  <w:br w:type="page"/>
      </w: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4B62B6" w14:paraId="301E0E46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19C7FE32" w14:textId="77777777" w:rsidR="004B62B6" w:rsidRDefault="004B62B6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4D6B8FBF" wp14:editId="32767538">
                  <wp:extent cx="589960" cy="590426"/>
                  <wp:effectExtent l="0" t="0" r="635" b="0"/>
                  <wp:docPr id="7" name="Resim 7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286F82BB" w14:textId="77777777" w:rsidR="004B62B6" w:rsidRDefault="004B62B6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58F70D1C" w14:textId="77777777" w:rsidR="004B62B6" w:rsidRPr="00477AD6" w:rsidRDefault="004B62B6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18BEC876" w14:textId="77777777" w:rsidR="004B62B6" w:rsidRPr="000B6E5B" w:rsidRDefault="004B62B6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A1D0FCF" w14:textId="77777777" w:rsidR="004B62B6" w:rsidRPr="00100439" w:rsidRDefault="004B62B6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7F47A32" w14:textId="77777777" w:rsidR="004B62B6" w:rsidRPr="00100439" w:rsidRDefault="004B62B6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7900D5FC" w14:textId="77777777" w:rsidR="004B62B6" w:rsidRDefault="004B62B6" w:rsidP="0083175C">
            <w:pPr>
              <w:pStyle w:val="TableParagraph"/>
              <w:rPr>
                <w:sz w:val="20"/>
              </w:rPr>
            </w:pPr>
          </w:p>
        </w:tc>
      </w:tr>
      <w:tr w:rsidR="004B62B6" w14:paraId="0075B392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0C16524C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4F5FF04C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2E92606A" w14:textId="77777777" w:rsidR="004B62B6" w:rsidRPr="00100439" w:rsidRDefault="004B62B6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40897CF4" w14:textId="77777777" w:rsidR="004B62B6" w:rsidRPr="00100439" w:rsidRDefault="004B62B6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758B6A30" w14:textId="77777777" w:rsidR="004B62B6" w:rsidRPr="008D645D" w:rsidRDefault="004B62B6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62B6" w14:paraId="6BCE87F1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3E768C88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4FA027D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63E6CD8" w14:textId="77777777" w:rsidR="004B62B6" w:rsidRPr="00100439" w:rsidRDefault="004B62B6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3E288D8" w14:textId="77777777" w:rsidR="004B62B6" w:rsidRPr="00100439" w:rsidRDefault="004B62B6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4A868F0" w14:textId="77777777" w:rsidR="004B62B6" w:rsidRDefault="004B62B6" w:rsidP="0083175C">
            <w:pPr>
              <w:pStyle w:val="TableParagraph"/>
              <w:rPr>
                <w:sz w:val="14"/>
              </w:rPr>
            </w:pPr>
          </w:p>
        </w:tc>
      </w:tr>
      <w:tr w:rsidR="004B62B6" w14:paraId="278E381D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6D4210B3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A878F74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D970252" w14:textId="77777777" w:rsidR="004B62B6" w:rsidRPr="00100439" w:rsidRDefault="004B62B6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0540F1F0" w14:textId="77777777" w:rsidR="004B62B6" w:rsidRDefault="004B62B6" w:rsidP="0083175C">
            <w:pPr>
              <w:pStyle w:val="TableParagraph"/>
              <w:rPr>
                <w:sz w:val="14"/>
              </w:rPr>
            </w:pPr>
          </w:p>
        </w:tc>
      </w:tr>
      <w:tr w:rsidR="004B62B6" w14:paraId="5BBF18C6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160B85A8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53133EB2" w14:textId="77777777" w:rsidR="004B62B6" w:rsidRDefault="004B62B6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24590324" w14:textId="77777777" w:rsidR="004B62B6" w:rsidRPr="00100439" w:rsidRDefault="004B62B6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5DA32B4" w14:textId="77777777" w:rsidR="004B62B6" w:rsidRPr="00100439" w:rsidRDefault="004B62B6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1ED7E6D4" w14:textId="77777777" w:rsidR="004B62B6" w:rsidRPr="00743853" w:rsidRDefault="004B62B6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4D2641E4" w14:textId="77777777" w:rsidR="004B592C" w:rsidRPr="00DD2BCA" w:rsidRDefault="00080899" w:rsidP="00080899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tr-TR"/>
        </w:rPr>
      </w:pPr>
      <w:bookmarkStart w:id="1" w:name="_Toc229320491"/>
      <w:r w:rsidRPr="00DD2B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tr-TR"/>
        </w:rPr>
        <w:t>PROGRAM İZLEME ve GÜNCELLEME</w:t>
      </w:r>
      <w:bookmarkEnd w:id="1"/>
    </w:p>
    <w:p w14:paraId="4FBA9920" w14:textId="77777777" w:rsidR="004B592C" w:rsidRPr="00DD2BCA" w:rsidRDefault="004B592C" w:rsidP="002F7B67">
      <w:pPr>
        <w:pStyle w:val="Balk1"/>
        <w:rPr>
          <w:sz w:val="26"/>
          <w:szCs w:val="26"/>
        </w:rPr>
      </w:pPr>
      <w:bookmarkStart w:id="2" w:name="_Toc229320492"/>
      <w:r w:rsidRPr="00DD2BCA">
        <w:rPr>
          <w:sz w:val="26"/>
          <w:szCs w:val="26"/>
        </w:rPr>
        <w:t>1. Amaç</w:t>
      </w:r>
      <w:bookmarkEnd w:id="2"/>
    </w:p>
    <w:p w14:paraId="44913D89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Bu kılavuzun amacı; Siirt Üniversitesi Veteriner </w:t>
      </w:r>
      <w:r w:rsidR="004B62B6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Fakültesi bünyesinde yürütülen Veteriner H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ekimliği eğitim programının;</w:t>
      </w:r>
    </w:p>
    <w:p w14:paraId="12F2939A" w14:textId="77777777" w:rsidR="004B592C" w:rsidRPr="00DD2BCA" w:rsidRDefault="004B592C" w:rsidP="007B74FD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eğitim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amaçları, </w:t>
      </w:r>
    </w:p>
    <w:p w14:paraId="7F1544D2" w14:textId="77777777" w:rsidR="004B592C" w:rsidRPr="00DD2BCA" w:rsidRDefault="004B592C" w:rsidP="007B74FD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çıktıları, </w:t>
      </w:r>
    </w:p>
    <w:p w14:paraId="6DFE303C" w14:textId="77777777" w:rsidR="004B592C" w:rsidRPr="00DD2BCA" w:rsidRDefault="004B592C" w:rsidP="007B74FD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ders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öğrenme kazanımları, </w:t>
      </w:r>
    </w:p>
    <w:p w14:paraId="4B8D690E" w14:textId="77777777" w:rsidR="004B592C" w:rsidRPr="00DD2BCA" w:rsidRDefault="004B592C" w:rsidP="007B74FD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ölçme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ve değerlendirme süreçleri, </w:t>
      </w:r>
    </w:p>
    <w:p w14:paraId="0B041049" w14:textId="77777777" w:rsidR="004B592C" w:rsidRPr="00DD2BCA" w:rsidRDefault="004B592C" w:rsidP="007B74FD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uygulama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ve staj faaliyetleri </w:t>
      </w:r>
    </w:p>
    <w:p w14:paraId="35F17DF6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açısından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planlı, sistematik, izlenebilir ve sürekli iyileştirme yaklaşımı doğrultusunda izlenmesini sağlamak; elde edilen veriler doğrultusunda programın güncellenmesi, geliştirilmesi ve ilgili kurullarca onaylanmasına ilişkin usul ve esasları belirlemektir.</w:t>
      </w:r>
    </w:p>
    <w:p w14:paraId="0C7A1E1D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kılavuz; YÖKAK kalite güvencesi yaklaşımı, Türkiye Yükseköğretim Yeterlilikler Çerçevesi (TYYÇ), ulusal çekirdek eğitim programı ilkeleri ve fakültenin stratejik hedefleri doğrultusunda hazırlanmıştır.</w:t>
      </w:r>
    </w:p>
    <w:p w14:paraId="43E1E68C" w14:textId="77777777" w:rsidR="004B592C" w:rsidRPr="00DD2BCA" w:rsidRDefault="004B592C" w:rsidP="002F7B67">
      <w:pPr>
        <w:pStyle w:val="Balk1"/>
        <w:rPr>
          <w:sz w:val="26"/>
          <w:szCs w:val="26"/>
        </w:rPr>
      </w:pPr>
      <w:bookmarkStart w:id="3" w:name="_Toc229320493"/>
      <w:r w:rsidRPr="00DD2BCA">
        <w:rPr>
          <w:sz w:val="26"/>
          <w:szCs w:val="26"/>
        </w:rPr>
        <w:t>2. Kapsam</w:t>
      </w:r>
      <w:bookmarkEnd w:id="3"/>
    </w:p>
    <w:p w14:paraId="4C56628C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kılavuz aşağıdaki süreçleri kapsar:</w:t>
      </w:r>
    </w:p>
    <w:p w14:paraId="290F7EF6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amaç ve çıktılarının izlenmesi </w:t>
      </w:r>
    </w:p>
    <w:p w14:paraId="52865EA2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öğrenme kazanımlarının değerlendirilmesi </w:t>
      </w:r>
    </w:p>
    <w:p w14:paraId="07E960B2" w14:textId="35908486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Ders</w:t>
      </w:r>
      <w:r w:rsidR="0002583B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Öğrenim Kazanımları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–Program Çıktısı (DÖK-PÇ) uyumunun incelenmesi </w:t>
      </w:r>
    </w:p>
    <w:p w14:paraId="1F2F3919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 başarı durumlarının izlenmesi </w:t>
      </w:r>
    </w:p>
    <w:p w14:paraId="71AE42E7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Mezun yeterlilikleri ve istihdam durumlarının değerlendirilmesi </w:t>
      </w:r>
    </w:p>
    <w:p w14:paraId="45499B6B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İç ve dış paydaş görüşlerinin alınması </w:t>
      </w:r>
    </w:p>
    <w:p w14:paraId="33DC2952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Eğitim programının güncellenmesi </w:t>
      </w:r>
    </w:p>
    <w:p w14:paraId="2029F347" w14:textId="77777777" w:rsidR="00080899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planı, AKTS ve içerik </w:t>
      </w: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revizyonlarının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yapılması </w:t>
      </w:r>
    </w:p>
    <w:p w14:paraId="04669F06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Güncellenen programın kurul ve senato onay süreçleri </w:t>
      </w:r>
    </w:p>
    <w:p w14:paraId="6FEF4D71" w14:textId="77777777" w:rsidR="004B592C" w:rsidRPr="00DD2BCA" w:rsidRDefault="004B592C" w:rsidP="007B74FD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İzleme ve değerlendirme kayıtlarının arşivlenmesi </w:t>
      </w:r>
    </w:p>
    <w:p w14:paraId="4A7AE4F5" w14:textId="77777777" w:rsidR="00080899" w:rsidRDefault="00080899" w:rsidP="0008089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tr-TR"/>
        </w:rPr>
      </w:pPr>
    </w:p>
    <w:p w14:paraId="67AE5D0C" w14:textId="77777777" w:rsidR="007B74FD" w:rsidRDefault="007B74FD" w:rsidP="0008089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tr-TR"/>
        </w:rPr>
      </w:pPr>
    </w:p>
    <w:p w14:paraId="27349198" w14:textId="142BD05F" w:rsidR="007B74FD" w:rsidRDefault="007B74FD" w:rsidP="0008089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tr-TR"/>
        </w:rPr>
      </w:pPr>
    </w:p>
    <w:p w14:paraId="6FE58E99" w14:textId="77777777" w:rsidR="00DD2BCA" w:rsidRDefault="00DD2BCA" w:rsidP="0008089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tr-TR"/>
        </w:rPr>
      </w:pPr>
    </w:p>
    <w:p w14:paraId="26C22DD7" w14:textId="77777777" w:rsidR="007B74FD" w:rsidRPr="004B592C" w:rsidRDefault="007B74FD" w:rsidP="00080899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tr-TR"/>
        </w:rPr>
      </w:pP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080899" w14:paraId="6AD0E049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02655EBC" w14:textId="77777777" w:rsidR="00080899" w:rsidRDefault="00080899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77C2EFA3" wp14:editId="0C703482">
                  <wp:extent cx="589960" cy="590426"/>
                  <wp:effectExtent l="0" t="0" r="635" b="0"/>
                  <wp:docPr id="1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05F00CAB" w14:textId="77777777" w:rsidR="00080899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6522C2B4" w14:textId="77777777" w:rsidR="00080899" w:rsidRPr="00477AD6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01946846" w14:textId="77777777" w:rsidR="00080899" w:rsidRPr="000B6E5B" w:rsidRDefault="00080899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3570F768" w14:textId="77777777" w:rsidR="00080899" w:rsidRPr="00100439" w:rsidRDefault="00080899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49D0308A" w14:textId="77777777" w:rsidR="00080899" w:rsidRPr="00100439" w:rsidRDefault="00080899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52E308AE" w14:textId="77777777" w:rsidR="00080899" w:rsidRDefault="00080899" w:rsidP="0083175C">
            <w:pPr>
              <w:pStyle w:val="TableParagraph"/>
              <w:rPr>
                <w:sz w:val="20"/>
              </w:rPr>
            </w:pPr>
          </w:p>
        </w:tc>
      </w:tr>
      <w:tr w:rsidR="00080899" w14:paraId="713BFDAE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6A3951FE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40B78AE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37218B45" w14:textId="77777777" w:rsidR="00080899" w:rsidRPr="00100439" w:rsidRDefault="00080899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CE8AAAA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4E7F202" w14:textId="77777777" w:rsidR="00080899" w:rsidRPr="008D645D" w:rsidRDefault="00080899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0899" w14:paraId="144FFE39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257FFCF1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A175F6D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2DB4A314" w14:textId="77777777" w:rsidR="00080899" w:rsidRPr="00100439" w:rsidRDefault="00080899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5E0FEE0" w14:textId="77777777" w:rsidR="00080899" w:rsidRPr="00100439" w:rsidRDefault="00080899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39E8B3A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39C9784F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5BD8957D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EEBD2E0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8059585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6945E75B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6A3CB8CE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011937E9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F828484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0D228F81" w14:textId="77777777" w:rsidR="00080899" w:rsidRPr="00100439" w:rsidRDefault="00080899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1E7F4C0" w14:textId="77777777" w:rsidR="00080899" w:rsidRPr="00100439" w:rsidRDefault="00080899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3AA515A9" w14:textId="77777777" w:rsidR="00080899" w:rsidRPr="00743853" w:rsidRDefault="00080899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368AA176" w14:textId="77777777" w:rsidR="007B74FD" w:rsidRPr="00DD2BCA" w:rsidRDefault="007B74FD" w:rsidP="002F7B67">
      <w:pPr>
        <w:pStyle w:val="Balk1"/>
        <w:rPr>
          <w:sz w:val="26"/>
          <w:szCs w:val="26"/>
        </w:rPr>
      </w:pPr>
      <w:bookmarkStart w:id="4" w:name="_Toc229320494"/>
      <w:r w:rsidRPr="00DD2BCA">
        <w:rPr>
          <w:sz w:val="26"/>
          <w:szCs w:val="26"/>
        </w:rPr>
        <w:t>3. Dayanak</w:t>
      </w:r>
      <w:bookmarkEnd w:id="4"/>
    </w:p>
    <w:p w14:paraId="7F60F18C" w14:textId="77777777" w:rsidR="007B74FD" w:rsidRPr="00DD2BCA" w:rsidRDefault="007B74FD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kılavuz aşağıdaki mevzuat ve düzenlemeler esas alınarak hazırlanmıştır:</w:t>
      </w:r>
    </w:p>
    <w:p w14:paraId="451F8537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2547 Sayılı Yükseköğretim Kanunu </w:t>
      </w:r>
    </w:p>
    <w:p w14:paraId="65466479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Yükseköğretim Kalite Güvencesi Yönetmeliği </w:t>
      </w:r>
    </w:p>
    <w:p w14:paraId="58895976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Türkiye Yükseköğretim Yeterlilikler Çerçevesi (TYYÇ) </w:t>
      </w:r>
    </w:p>
    <w:p w14:paraId="2839E61A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YÖKAK Değerlendirme Ölçütleri </w:t>
      </w:r>
    </w:p>
    <w:p w14:paraId="503D2BF1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Ulusal Veteriner Hekimliği Çekirdek Eğitim Programı </w:t>
      </w:r>
    </w:p>
    <w:p w14:paraId="55CB94BE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Siirt Üniversitesi Kalite Güvencesi Sistemi </w:t>
      </w:r>
    </w:p>
    <w:p w14:paraId="7E160ED7" w14:textId="77777777" w:rsidR="007B74FD" w:rsidRPr="00DD2BCA" w:rsidRDefault="007B74FD" w:rsidP="007B74FD">
      <w:pPr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Fakülte Kurulu ve Senato Kararları </w:t>
      </w:r>
    </w:p>
    <w:p w14:paraId="73B88013" w14:textId="77777777" w:rsidR="002F7B67" w:rsidRPr="00DD2BCA" w:rsidRDefault="004B592C" w:rsidP="002F7B67">
      <w:pPr>
        <w:pStyle w:val="Balk1"/>
        <w:rPr>
          <w:sz w:val="26"/>
          <w:szCs w:val="26"/>
        </w:rPr>
      </w:pPr>
      <w:bookmarkStart w:id="5" w:name="_Toc229320495"/>
      <w:r w:rsidRPr="00DD2BCA">
        <w:rPr>
          <w:sz w:val="26"/>
          <w:szCs w:val="26"/>
        </w:rPr>
        <w:t>4. Program İzleme ve Güncelleme Komisyonu (PİGK)</w:t>
      </w:r>
      <w:bookmarkEnd w:id="5"/>
    </w:p>
    <w:p w14:paraId="6C82672A" w14:textId="652C68AC" w:rsidR="004B592C" w:rsidRPr="00DD2BCA" w:rsidRDefault="004B592C" w:rsidP="002F7B67">
      <w:pPr>
        <w:rPr>
          <w:rFonts w:ascii="Times New Roman" w:hAnsi="Times New Roman" w:cs="Times New Roman"/>
          <w:b/>
          <w:bCs/>
        </w:rPr>
      </w:pPr>
      <w:r w:rsidRPr="00DD2BCA">
        <w:rPr>
          <w:rFonts w:ascii="Times New Roman" w:hAnsi="Times New Roman" w:cs="Times New Roman"/>
          <w:b/>
          <w:bCs/>
        </w:rPr>
        <w:t>Komisyonun Görevleri</w:t>
      </w:r>
    </w:p>
    <w:p w14:paraId="61BCB017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Komisyonun görevleri şunlardır:</w:t>
      </w:r>
    </w:p>
    <w:p w14:paraId="1EBC49AF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 çıktılarının gerçekleşme düzeylerini izlemek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3863848F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Ders kazanımları ile program çıktıları arasındaki uyumu değerlendirmek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5CE12E73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Öğrenci başarı analizlerini incelemek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45BFDD13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Mezun ve işveren geri bildirimlerini değerlendirmek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6C90FFEF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İç ve dış paydaş görüşlerini analiz etmek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11B77275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Programın güçlü ve geliştirilmesi gereken yönlerini belirlemek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45AEA515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 güncelleme önerileri hazırlamak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57FFE168" w14:textId="77777777" w:rsidR="004B592C" w:rsidRPr="00DD2BCA" w:rsidRDefault="004B592C" w:rsidP="007B74FD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Hazırlanan güncelleme raporlarını Fakülte Kurulu’na sunmak</w:t>
      </w:r>
      <w:r w:rsidR="007B74FD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14:paraId="0E773743" w14:textId="77777777" w:rsidR="004B592C" w:rsidRPr="00DD2BCA" w:rsidRDefault="004B592C" w:rsidP="008610EA">
      <w:pPr>
        <w:pStyle w:val="Balk1"/>
        <w:spacing w:after="0" w:afterAutospacing="0"/>
        <w:rPr>
          <w:sz w:val="26"/>
          <w:szCs w:val="26"/>
        </w:rPr>
      </w:pPr>
      <w:bookmarkStart w:id="6" w:name="_Toc229320496"/>
      <w:r w:rsidRPr="00DD2BCA">
        <w:rPr>
          <w:sz w:val="26"/>
          <w:szCs w:val="26"/>
        </w:rPr>
        <w:t>5. Süreç Sorumluları</w:t>
      </w:r>
      <w:bookmarkEnd w:id="6"/>
    </w:p>
    <w:p w14:paraId="0E8FCF13" w14:textId="0EAB48F1" w:rsidR="004B592C" w:rsidRPr="00DD2BCA" w:rsidRDefault="004B592C" w:rsidP="002F7B67">
      <w:pPr>
        <w:pStyle w:val="Balk2"/>
        <w:rPr>
          <w:sz w:val="24"/>
          <w:szCs w:val="24"/>
        </w:rPr>
      </w:pPr>
      <w:bookmarkStart w:id="7" w:name="_Toc229320497"/>
      <w:r w:rsidRPr="00DD2BCA">
        <w:rPr>
          <w:sz w:val="24"/>
          <w:szCs w:val="24"/>
        </w:rPr>
        <w:t>5.1 Program İzleme Süreç Sorumlusu</w:t>
      </w:r>
      <w:bookmarkEnd w:id="7"/>
      <w:r w:rsidR="008610EA" w:rsidRPr="00DD2BCA">
        <w:rPr>
          <w:sz w:val="24"/>
          <w:szCs w:val="24"/>
        </w:rPr>
        <w:t xml:space="preserve"> (Dekanlık)</w:t>
      </w:r>
    </w:p>
    <w:p w14:paraId="3E07B530" w14:textId="77777777" w:rsidR="004B592C" w:rsidRPr="00DD2BCA" w:rsidRDefault="004B592C" w:rsidP="007B74FD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İzleme ve değerlendirme faaliyetlerini koordine eder. </w:t>
      </w:r>
    </w:p>
    <w:p w14:paraId="48BECF80" w14:textId="77777777" w:rsidR="004B592C" w:rsidRPr="00DD2BCA" w:rsidRDefault="004B592C" w:rsidP="007B74FD">
      <w:pPr>
        <w:numPr>
          <w:ilvl w:val="0"/>
          <w:numId w:val="2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Yıllık izleme takvimini oluşturur. </w:t>
      </w:r>
    </w:p>
    <w:p w14:paraId="5B2B2BE7" w14:textId="4D1154E7" w:rsidR="004B592C" w:rsidRPr="00DD2BCA" w:rsidRDefault="004B592C" w:rsidP="002F7B67">
      <w:pPr>
        <w:pStyle w:val="Balk2"/>
        <w:rPr>
          <w:sz w:val="24"/>
          <w:szCs w:val="24"/>
        </w:rPr>
      </w:pPr>
      <w:bookmarkStart w:id="8" w:name="_Toc229320498"/>
      <w:r w:rsidRPr="00DD2BCA">
        <w:rPr>
          <w:sz w:val="24"/>
          <w:szCs w:val="24"/>
        </w:rPr>
        <w:t>5.2 Program Çıktıları Değerlendirme Sorumlusu</w:t>
      </w:r>
      <w:bookmarkEnd w:id="8"/>
      <w:r w:rsidR="008610EA" w:rsidRPr="00DD2BCA">
        <w:rPr>
          <w:sz w:val="24"/>
          <w:szCs w:val="24"/>
        </w:rPr>
        <w:t xml:space="preserve"> (Birim Bologna Koordinatörlüğü)</w:t>
      </w:r>
    </w:p>
    <w:p w14:paraId="224024EC" w14:textId="77777777" w:rsidR="004B592C" w:rsidRPr="00DD2BCA" w:rsidRDefault="004B592C" w:rsidP="007B74FD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çıktılarının başarı düzeylerini analiz eder. </w:t>
      </w:r>
    </w:p>
    <w:p w14:paraId="11D529B5" w14:textId="77777777" w:rsidR="004B592C" w:rsidRPr="00DD2BCA" w:rsidRDefault="004B592C" w:rsidP="007B74FD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Ölçme sonuçlarını raporlar. </w:t>
      </w:r>
    </w:p>
    <w:p w14:paraId="39ADD288" w14:textId="25317CA6" w:rsidR="004B592C" w:rsidRPr="00DD2BCA" w:rsidRDefault="004B592C" w:rsidP="002F7B67">
      <w:pPr>
        <w:pStyle w:val="Balk2"/>
        <w:rPr>
          <w:sz w:val="24"/>
          <w:szCs w:val="24"/>
        </w:rPr>
      </w:pPr>
      <w:bookmarkStart w:id="9" w:name="_Toc229320499"/>
      <w:r w:rsidRPr="00DD2BCA">
        <w:rPr>
          <w:sz w:val="24"/>
          <w:szCs w:val="24"/>
        </w:rPr>
        <w:t>5.3 Ders ve AKTS İzleme Sorumlusu</w:t>
      </w:r>
      <w:bookmarkEnd w:id="9"/>
      <w:r w:rsidR="008610EA" w:rsidRPr="00DD2BCA">
        <w:rPr>
          <w:sz w:val="24"/>
          <w:szCs w:val="24"/>
        </w:rPr>
        <w:t xml:space="preserve"> (Anabilim Dalı Başkanı)</w:t>
      </w:r>
    </w:p>
    <w:p w14:paraId="5C7273B6" w14:textId="77777777" w:rsidR="004B592C" w:rsidRPr="00DD2BCA" w:rsidRDefault="004B592C" w:rsidP="007B74FD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içeriklerini inceler. </w:t>
      </w:r>
    </w:p>
    <w:p w14:paraId="2DCDF1D2" w14:textId="77777777" w:rsidR="004B592C" w:rsidRPr="00DD2BCA" w:rsidRDefault="004B592C" w:rsidP="007B74FD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AKTS iş yükü analizlerini yapar. </w:t>
      </w:r>
    </w:p>
    <w:p w14:paraId="50C2E3EC" w14:textId="41BB5525" w:rsidR="004B592C" w:rsidRDefault="004B592C" w:rsidP="007B74FD">
      <w:pPr>
        <w:numPr>
          <w:ilvl w:val="0"/>
          <w:numId w:val="3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öğrenme kazanımlarını değerlendirir. </w:t>
      </w:r>
    </w:p>
    <w:p w14:paraId="4ABE3ABE" w14:textId="77777777" w:rsidR="00DD2BCA" w:rsidRPr="00DD2BCA" w:rsidRDefault="00DD2BCA" w:rsidP="00DD2BCA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7B74FD" w14:paraId="50DBB371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5FAEBE62" w14:textId="77777777" w:rsidR="007B74FD" w:rsidRDefault="007B74FD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16071A0D" wp14:editId="297F14D4">
                  <wp:extent cx="589960" cy="590426"/>
                  <wp:effectExtent l="0" t="0" r="635" b="0"/>
                  <wp:docPr id="2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4DCA93C9" w14:textId="77777777" w:rsidR="007B74FD" w:rsidRDefault="007B74FD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6F946C38" w14:textId="77777777" w:rsidR="007B74FD" w:rsidRPr="00477AD6" w:rsidRDefault="007B74FD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2C089742" w14:textId="77777777" w:rsidR="007B74FD" w:rsidRPr="000B6E5B" w:rsidRDefault="007B74FD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09F7CA4" w14:textId="77777777" w:rsidR="007B74FD" w:rsidRPr="00100439" w:rsidRDefault="007B74FD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617D8C39" w14:textId="77777777" w:rsidR="007B74FD" w:rsidRPr="00100439" w:rsidRDefault="007B74FD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8794F15" w14:textId="77777777" w:rsidR="007B74FD" w:rsidRDefault="007B74FD" w:rsidP="0083175C">
            <w:pPr>
              <w:pStyle w:val="TableParagraph"/>
              <w:rPr>
                <w:sz w:val="20"/>
              </w:rPr>
            </w:pPr>
          </w:p>
        </w:tc>
      </w:tr>
      <w:tr w:rsidR="007B74FD" w14:paraId="2AAEB7F9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177FD596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E31A5AC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1AD8A94" w14:textId="77777777" w:rsidR="007B74FD" w:rsidRPr="00100439" w:rsidRDefault="007B74FD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29AA3A77" w14:textId="77777777" w:rsidR="007B74FD" w:rsidRPr="00100439" w:rsidRDefault="007B74FD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0291B3E3" w14:textId="77777777" w:rsidR="007B74FD" w:rsidRPr="008D645D" w:rsidRDefault="007B74FD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74FD" w14:paraId="2A21C97B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0BD4A141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773B0444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2E1F93C0" w14:textId="77777777" w:rsidR="007B74FD" w:rsidRPr="00100439" w:rsidRDefault="007B74FD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C73E7B9" w14:textId="77777777" w:rsidR="007B74FD" w:rsidRPr="00100439" w:rsidRDefault="007B74FD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558D55CF" w14:textId="77777777" w:rsidR="007B74FD" w:rsidRDefault="007B74FD" w:rsidP="0083175C">
            <w:pPr>
              <w:pStyle w:val="TableParagraph"/>
              <w:rPr>
                <w:sz w:val="14"/>
              </w:rPr>
            </w:pPr>
          </w:p>
        </w:tc>
      </w:tr>
      <w:tr w:rsidR="007B74FD" w14:paraId="49096E5D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6D3B4102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539D4F4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6AB456B" w14:textId="77777777" w:rsidR="007B74FD" w:rsidRPr="00100439" w:rsidRDefault="007B74FD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5392FD3A" w14:textId="77777777" w:rsidR="007B74FD" w:rsidRDefault="007B74FD" w:rsidP="0083175C">
            <w:pPr>
              <w:pStyle w:val="TableParagraph"/>
              <w:rPr>
                <w:sz w:val="14"/>
              </w:rPr>
            </w:pPr>
          </w:p>
        </w:tc>
      </w:tr>
      <w:tr w:rsidR="007B74FD" w14:paraId="4BFA1E92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09DBCCE4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504FF7E8" w14:textId="77777777" w:rsidR="007B74FD" w:rsidRDefault="007B74FD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26E65826" w14:textId="77777777" w:rsidR="007B74FD" w:rsidRPr="00100439" w:rsidRDefault="007B74FD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6DD06D9D" w14:textId="77777777" w:rsidR="007B74FD" w:rsidRPr="00100439" w:rsidRDefault="007B74FD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700A08A2" w14:textId="77777777" w:rsidR="007B74FD" w:rsidRPr="00743853" w:rsidRDefault="007B74FD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55739A49" w14:textId="40308535" w:rsidR="004B592C" w:rsidRPr="00DD2BCA" w:rsidRDefault="004B592C" w:rsidP="002F7B67">
      <w:pPr>
        <w:pStyle w:val="Balk2"/>
        <w:rPr>
          <w:sz w:val="24"/>
          <w:szCs w:val="24"/>
        </w:rPr>
      </w:pPr>
      <w:bookmarkStart w:id="10" w:name="_Toc229320500"/>
      <w:r w:rsidRPr="00DD2BCA">
        <w:rPr>
          <w:sz w:val="24"/>
          <w:szCs w:val="24"/>
        </w:rPr>
        <w:t>5.4 Paydaş İlişkileri Sorumlusu</w:t>
      </w:r>
      <w:bookmarkEnd w:id="10"/>
      <w:r w:rsidR="008610EA" w:rsidRPr="00DD2BCA">
        <w:rPr>
          <w:sz w:val="24"/>
          <w:szCs w:val="24"/>
        </w:rPr>
        <w:t xml:space="preserve"> (Kalite Komisyonu)</w:t>
      </w:r>
    </w:p>
    <w:p w14:paraId="4EF2B4CA" w14:textId="77777777" w:rsidR="004B592C" w:rsidRPr="00DD2BCA" w:rsidRDefault="004B592C" w:rsidP="007B74FD">
      <w:pPr>
        <w:numPr>
          <w:ilvl w:val="0"/>
          <w:numId w:val="3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Öğrenci, mezun ve dış paydaş anketlerini organize eder. </w:t>
      </w:r>
    </w:p>
    <w:p w14:paraId="500E9428" w14:textId="77777777" w:rsidR="004B592C" w:rsidRPr="00DD2BCA" w:rsidRDefault="004B592C" w:rsidP="007B74FD">
      <w:pPr>
        <w:numPr>
          <w:ilvl w:val="0"/>
          <w:numId w:val="3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Paydaş toplantılarını planlar. </w:t>
      </w:r>
    </w:p>
    <w:p w14:paraId="5A569626" w14:textId="20732BE8" w:rsidR="004B592C" w:rsidRPr="00DD2BCA" w:rsidRDefault="004B592C" w:rsidP="002F7B67">
      <w:pPr>
        <w:pStyle w:val="Balk2"/>
        <w:rPr>
          <w:sz w:val="24"/>
          <w:szCs w:val="24"/>
        </w:rPr>
      </w:pPr>
      <w:bookmarkStart w:id="11" w:name="_Toc229320501"/>
      <w:r w:rsidRPr="00DD2BCA">
        <w:rPr>
          <w:sz w:val="24"/>
          <w:szCs w:val="24"/>
        </w:rPr>
        <w:t>5.5 Öğrenci Temsilcisi</w:t>
      </w:r>
      <w:bookmarkEnd w:id="11"/>
      <w:r w:rsidR="008610EA" w:rsidRPr="00DD2BCA">
        <w:rPr>
          <w:sz w:val="24"/>
          <w:szCs w:val="24"/>
        </w:rPr>
        <w:t xml:space="preserve"> </w:t>
      </w:r>
    </w:p>
    <w:p w14:paraId="46CB24EB" w14:textId="77777777" w:rsidR="004B592C" w:rsidRPr="00DD2BCA" w:rsidRDefault="004B592C" w:rsidP="007B74FD">
      <w:pPr>
        <w:numPr>
          <w:ilvl w:val="0"/>
          <w:numId w:val="3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 geri bildirimlerini komisyona iletir. </w:t>
      </w:r>
    </w:p>
    <w:p w14:paraId="7A542189" w14:textId="77777777" w:rsidR="004B592C" w:rsidRPr="00DD2BCA" w:rsidRDefault="004B592C" w:rsidP="007B74FD">
      <w:pPr>
        <w:numPr>
          <w:ilvl w:val="0"/>
          <w:numId w:val="3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Eğitim süreçlerine ilişkin öğrenci görüşlerini raporlar. </w:t>
      </w:r>
    </w:p>
    <w:p w14:paraId="089780A1" w14:textId="77777777" w:rsidR="004B592C" w:rsidRPr="00DD2BCA" w:rsidRDefault="00080899" w:rsidP="002F7B67">
      <w:pPr>
        <w:pStyle w:val="Balk1"/>
        <w:rPr>
          <w:sz w:val="26"/>
          <w:szCs w:val="26"/>
        </w:rPr>
      </w:pPr>
      <w:r w:rsidRPr="003917AF">
        <w:rPr>
          <w:sz w:val="28"/>
          <w:szCs w:val="28"/>
        </w:rPr>
        <w:t xml:space="preserve"> </w:t>
      </w:r>
      <w:bookmarkStart w:id="12" w:name="_Toc229320502"/>
      <w:r w:rsidR="004B592C" w:rsidRPr="00DD2BCA">
        <w:rPr>
          <w:sz w:val="26"/>
          <w:szCs w:val="26"/>
        </w:rPr>
        <w:t>6. Program İzleme Süreci</w:t>
      </w:r>
      <w:bookmarkEnd w:id="12"/>
    </w:p>
    <w:p w14:paraId="372E5DB5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 izleme faaliyetleri PUKÖ (Planla–Uygula–Kontrol Et–Önlem Al) döngüsü esas alınarak yürütülür.</w:t>
      </w:r>
    </w:p>
    <w:p w14:paraId="08CDAB98" w14:textId="77777777" w:rsidR="004B592C" w:rsidRPr="00DD2BCA" w:rsidRDefault="004B592C" w:rsidP="002F7B67">
      <w:pPr>
        <w:pStyle w:val="Balk2"/>
        <w:rPr>
          <w:sz w:val="24"/>
          <w:szCs w:val="24"/>
        </w:rPr>
      </w:pPr>
      <w:bookmarkStart w:id="13" w:name="_Toc229320503"/>
      <w:r w:rsidRPr="00DD2BCA">
        <w:rPr>
          <w:sz w:val="24"/>
          <w:szCs w:val="24"/>
        </w:rPr>
        <w:t>6.1 Planlama</w:t>
      </w:r>
      <w:bookmarkEnd w:id="13"/>
    </w:p>
    <w:p w14:paraId="553C9A98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aşamada;</w:t>
      </w:r>
    </w:p>
    <w:p w14:paraId="110391CA" w14:textId="77777777" w:rsidR="004B592C" w:rsidRPr="00DD2BCA" w:rsidRDefault="004B592C" w:rsidP="007B74FD">
      <w:pPr>
        <w:numPr>
          <w:ilvl w:val="0"/>
          <w:numId w:val="3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amaç ve çıktıları gözden geçirilir. </w:t>
      </w:r>
    </w:p>
    <w:p w14:paraId="50FC9A52" w14:textId="77777777" w:rsidR="004B592C" w:rsidRPr="00DD2BCA" w:rsidRDefault="004B592C" w:rsidP="007B74FD">
      <w:pPr>
        <w:numPr>
          <w:ilvl w:val="0"/>
          <w:numId w:val="3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TYYÇ ve çekirdek eğitim programı uyumu değerlendirilir. </w:t>
      </w:r>
    </w:p>
    <w:p w14:paraId="05B90E84" w14:textId="77777777" w:rsidR="004B592C" w:rsidRPr="00DD2BCA" w:rsidRDefault="004B592C" w:rsidP="007B74FD">
      <w:pPr>
        <w:numPr>
          <w:ilvl w:val="0"/>
          <w:numId w:val="3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İzleme ölçütleri belirlenir. </w:t>
      </w:r>
    </w:p>
    <w:p w14:paraId="276E7F73" w14:textId="77777777" w:rsidR="004B592C" w:rsidRPr="00DD2BCA" w:rsidRDefault="004B592C" w:rsidP="007B74FD">
      <w:pPr>
        <w:numPr>
          <w:ilvl w:val="0"/>
          <w:numId w:val="3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Veri toplama yöntemleri planlanır. </w:t>
      </w:r>
    </w:p>
    <w:p w14:paraId="551C19AC" w14:textId="77777777" w:rsidR="004B592C" w:rsidRPr="00DD2BCA" w:rsidRDefault="004B592C" w:rsidP="007B74FD">
      <w:pPr>
        <w:numPr>
          <w:ilvl w:val="0"/>
          <w:numId w:val="3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Akademik takvim doğrultusunda değerlendirme süreci oluşturulur. </w:t>
      </w:r>
    </w:p>
    <w:p w14:paraId="3211AC7C" w14:textId="77777777" w:rsidR="004B592C" w:rsidRPr="00DD2BCA" w:rsidRDefault="004B592C" w:rsidP="007B74F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lang w:eastAsia="tr-TR"/>
        </w:rPr>
      </w:pPr>
      <w:bookmarkStart w:id="14" w:name="_Toc229320504"/>
      <w:r w:rsidRPr="00DD2BCA">
        <w:rPr>
          <w:rFonts w:ascii="Times New Roman" w:eastAsia="Times New Roman" w:hAnsi="Times New Roman" w:cs="Times New Roman"/>
          <w:b/>
          <w:bCs/>
          <w:lang w:eastAsia="tr-TR"/>
        </w:rPr>
        <w:t>İzleme Göstergeleri</w:t>
      </w:r>
      <w:bookmarkEnd w:id="14"/>
    </w:p>
    <w:p w14:paraId="6B12D215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başarı oranları </w:t>
      </w:r>
    </w:p>
    <w:p w14:paraId="4C1262F1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çıktısı gerçekleşme düzeyleri </w:t>
      </w:r>
    </w:p>
    <w:p w14:paraId="786AA65E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 memnuniyeti </w:t>
      </w:r>
    </w:p>
    <w:p w14:paraId="2E7D56CA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Mezun memnuniyeti </w:t>
      </w:r>
    </w:p>
    <w:p w14:paraId="197759ED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İşveren memnuniyeti </w:t>
      </w:r>
    </w:p>
    <w:p w14:paraId="12C1AB13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İstihdam oranları </w:t>
      </w:r>
    </w:p>
    <w:p w14:paraId="2ACCA071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Staj ve uygulama başarıları </w:t>
      </w:r>
    </w:p>
    <w:p w14:paraId="0733CCCC" w14:textId="77777777" w:rsidR="004B592C" w:rsidRPr="00DD2BCA" w:rsidRDefault="004B592C" w:rsidP="007B74FD">
      <w:pPr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Akademik performans göstergeleri </w:t>
      </w:r>
    </w:p>
    <w:p w14:paraId="694454FF" w14:textId="77777777" w:rsidR="00080899" w:rsidRDefault="00080899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br w:type="page"/>
      </w: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080899" w14:paraId="36F828B5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7D7D9EE3" w14:textId="77777777" w:rsidR="00080899" w:rsidRDefault="00080899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78453073" wp14:editId="1160B1AD">
                  <wp:extent cx="589960" cy="590426"/>
                  <wp:effectExtent l="0" t="0" r="635" b="0"/>
                  <wp:docPr id="3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57456C04" w14:textId="77777777" w:rsidR="00080899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1D4DB18B" w14:textId="77777777" w:rsidR="00080899" w:rsidRPr="00477AD6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48A0DE0A" w14:textId="77777777" w:rsidR="00080899" w:rsidRPr="000B6E5B" w:rsidRDefault="00080899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5E72F67B" w14:textId="77777777" w:rsidR="00080899" w:rsidRPr="00100439" w:rsidRDefault="00080899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B66A625" w14:textId="77777777" w:rsidR="00080899" w:rsidRPr="00100439" w:rsidRDefault="00080899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C00D500" w14:textId="77777777" w:rsidR="00080899" w:rsidRDefault="00080899" w:rsidP="0083175C">
            <w:pPr>
              <w:pStyle w:val="TableParagraph"/>
              <w:rPr>
                <w:sz w:val="20"/>
              </w:rPr>
            </w:pPr>
          </w:p>
        </w:tc>
      </w:tr>
      <w:tr w:rsidR="00080899" w14:paraId="45F4D1DD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693E7B12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D046125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C0F88BB" w14:textId="77777777" w:rsidR="00080899" w:rsidRPr="00100439" w:rsidRDefault="00080899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AFD41EF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30D712B1" w14:textId="77777777" w:rsidR="00080899" w:rsidRPr="008D645D" w:rsidRDefault="00080899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0899" w14:paraId="0D6BF3B8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5C23E2A6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7BAF290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09F86C9C" w14:textId="77777777" w:rsidR="00080899" w:rsidRPr="00100439" w:rsidRDefault="00080899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A6B5E89" w14:textId="77777777" w:rsidR="00080899" w:rsidRPr="00100439" w:rsidRDefault="00080899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4167AA6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18F5D7D8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0171A347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7F918E91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E173E3A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2CBAE527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493DFC6D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2A6648AB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0FEA1BD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338F8C6E" w14:textId="77777777" w:rsidR="00080899" w:rsidRPr="00100439" w:rsidRDefault="00080899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250B175A" w14:textId="77777777" w:rsidR="00080899" w:rsidRPr="00100439" w:rsidRDefault="00080899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358BA4CC" w14:textId="77777777" w:rsidR="00080899" w:rsidRPr="00743853" w:rsidRDefault="00080899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6A09C506" w14:textId="77777777" w:rsidR="007B74FD" w:rsidRPr="00DD2BCA" w:rsidRDefault="007B74FD" w:rsidP="002F7B67">
      <w:pPr>
        <w:pStyle w:val="Balk2"/>
        <w:rPr>
          <w:sz w:val="24"/>
          <w:szCs w:val="24"/>
        </w:rPr>
      </w:pPr>
      <w:bookmarkStart w:id="15" w:name="_Toc229320505"/>
      <w:r w:rsidRPr="00DD2BCA">
        <w:rPr>
          <w:sz w:val="24"/>
          <w:szCs w:val="24"/>
        </w:rPr>
        <w:t>6.2 Uygulama</w:t>
      </w:r>
      <w:bookmarkEnd w:id="15"/>
    </w:p>
    <w:p w14:paraId="13D878CF" w14:textId="77777777" w:rsidR="007B74FD" w:rsidRPr="00DD2BCA" w:rsidRDefault="007B74FD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aşamada aşağıdaki faaliyetler yürütülür:</w:t>
      </w:r>
    </w:p>
    <w:p w14:paraId="729F59D0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başarı verileri toplanır. </w:t>
      </w:r>
    </w:p>
    <w:p w14:paraId="66457EBD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değerlendirme sonuçları incelenir. </w:t>
      </w:r>
    </w:p>
    <w:p w14:paraId="131C145F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bilgi paketleri güncellenir. </w:t>
      </w:r>
    </w:p>
    <w:p w14:paraId="37462FB8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AKTS iş yükü analizleri yapılır. </w:t>
      </w:r>
    </w:p>
    <w:p w14:paraId="1AA169F5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Öğrenci, mezun ve dış paydaş anketleri uygulanır. </w:t>
      </w:r>
    </w:p>
    <w:p w14:paraId="3D6A93C0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Paydaş toplantıları gerçekleştirilir. </w:t>
      </w:r>
    </w:p>
    <w:p w14:paraId="3CB30BFC" w14:textId="77777777" w:rsidR="007B74FD" w:rsidRPr="00DD2BCA" w:rsidRDefault="007B74FD" w:rsidP="007B74FD">
      <w:pPr>
        <w:numPr>
          <w:ilvl w:val="0"/>
          <w:numId w:val="3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Staj ve uygulama eğitimlerine ilişkin geri bildirimler değerlendirilir. </w:t>
      </w:r>
    </w:p>
    <w:p w14:paraId="3BDF9737" w14:textId="77777777" w:rsidR="004B592C" w:rsidRPr="00DD2BCA" w:rsidRDefault="00080899" w:rsidP="002F7B67">
      <w:pPr>
        <w:pStyle w:val="Balk2"/>
        <w:rPr>
          <w:sz w:val="24"/>
          <w:szCs w:val="24"/>
        </w:rPr>
      </w:pPr>
      <w:r w:rsidRPr="003917AF">
        <w:rPr>
          <w:sz w:val="26"/>
          <w:szCs w:val="26"/>
        </w:rPr>
        <w:t xml:space="preserve"> </w:t>
      </w:r>
      <w:bookmarkStart w:id="16" w:name="_Toc229320506"/>
      <w:r w:rsidR="004B592C" w:rsidRPr="00DD2BCA">
        <w:rPr>
          <w:sz w:val="24"/>
          <w:szCs w:val="24"/>
        </w:rPr>
        <w:t>6.3 Kontrol Et (İzleme ve Değerlendirme)</w:t>
      </w:r>
      <w:bookmarkEnd w:id="16"/>
    </w:p>
    <w:p w14:paraId="0BB8FC90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Bu aşamada;</w:t>
      </w:r>
    </w:p>
    <w:p w14:paraId="52BDE326" w14:textId="77777777" w:rsidR="004B592C" w:rsidRPr="00DD2BCA" w:rsidRDefault="004B592C" w:rsidP="007B74FD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çıktılarının gerçekleşme düzeyleri analiz edilir. </w:t>
      </w:r>
    </w:p>
    <w:p w14:paraId="59C0038B" w14:textId="77777777" w:rsidR="004B592C" w:rsidRPr="00DD2BCA" w:rsidRDefault="004B592C" w:rsidP="007B74FD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Ders–Program Çıktısı uyumu değerlendirilir. </w:t>
      </w:r>
    </w:p>
    <w:p w14:paraId="3654C410" w14:textId="77777777" w:rsidR="004B592C" w:rsidRPr="00DD2BCA" w:rsidRDefault="004B592C" w:rsidP="007B74FD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 başarı durumları incelenir. </w:t>
      </w:r>
    </w:p>
    <w:p w14:paraId="6CF2681C" w14:textId="77777777" w:rsidR="004B592C" w:rsidRPr="00DD2BCA" w:rsidRDefault="004B592C" w:rsidP="007B74FD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Paydaş geri bildirimleri raporlanır. </w:t>
      </w:r>
    </w:p>
    <w:p w14:paraId="2A90F342" w14:textId="77777777" w:rsidR="004B592C" w:rsidRPr="00DD2BCA" w:rsidRDefault="004B592C" w:rsidP="007B74FD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Güçlü yönler ve iyileştirmeye açık alanlar belirlenir. </w:t>
      </w:r>
    </w:p>
    <w:p w14:paraId="15D0F2D6" w14:textId="77777777" w:rsidR="004B592C" w:rsidRPr="00DD2BCA" w:rsidRDefault="004B592C" w:rsidP="002F7B67">
      <w:pPr>
        <w:pStyle w:val="Balk2"/>
        <w:rPr>
          <w:sz w:val="24"/>
          <w:szCs w:val="24"/>
        </w:rPr>
      </w:pPr>
      <w:bookmarkStart w:id="17" w:name="_Toc229320507"/>
      <w:r w:rsidRPr="00DD2BCA">
        <w:rPr>
          <w:sz w:val="24"/>
          <w:szCs w:val="24"/>
        </w:rPr>
        <w:t>6.4 Önlem Al (İyileştirme ve Güncelleme)</w:t>
      </w:r>
      <w:bookmarkEnd w:id="17"/>
    </w:p>
    <w:p w14:paraId="0C00B6A4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İzleme sonuçlarına göre;</w:t>
      </w:r>
    </w:p>
    <w:p w14:paraId="126B5C37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içerikleri güncellenir. </w:t>
      </w:r>
    </w:p>
    <w:p w14:paraId="3BBD6B05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öğrenme kazanımları revize edilir. </w:t>
      </w:r>
    </w:p>
    <w:p w14:paraId="6CBF6BC4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AKTS düzenlemeleri yapılır. </w:t>
      </w:r>
    </w:p>
    <w:p w14:paraId="06962CF3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Yeni ders önerileri hazırlanır. </w:t>
      </w:r>
    </w:p>
    <w:p w14:paraId="4A472BBC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Gerektiğinde ders kaldırma veya birleştirme işlemleri gerçekleştirilir. </w:t>
      </w:r>
    </w:p>
    <w:p w14:paraId="2765B3C0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Klinik uygulama ve saha eğitimleri güçlendirilir. </w:t>
      </w:r>
    </w:p>
    <w:p w14:paraId="03AD882C" w14:textId="77777777" w:rsidR="004B592C" w:rsidRPr="00DD2BCA" w:rsidRDefault="004B592C" w:rsidP="007B74FD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Güncelleme karar</w:t>
      </w:r>
      <w:r w:rsidR="00080899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ları gerekçeleriyle raporlanır.</w:t>
      </w:r>
    </w:p>
    <w:p w14:paraId="334DB509" w14:textId="77777777" w:rsidR="004B592C" w:rsidRPr="00DD2BCA" w:rsidRDefault="004B592C" w:rsidP="002F7B67">
      <w:pPr>
        <w:pStyle w:val="Balk1"/>
        <w:rPr>
          <w:sz w:val="26"/>
          <w:szCs w:val="26"/>
        </w:rPr>
      </w:pPr>
      <w:bookmarkStart w:id="18" w:name="_Toc229320508"/>
      <w:r w:rsidRPr="00DD2BCA">
        <w:rPr>
          <w:sz w:val="26"/>
          <w:szCs w:val="26"/>
        </w:rPr>
        <w:t>7. Program Güncelleme ve Onay Süreci</w:t>
      </w:r>
      <w:bookmarkEnd w:id="18"/>
    </w:p>
    <w:p w14:paraId="4726E4D3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 güncelleme süreci aşağıdaki aşamalardan oluşur:</w:t>
      </w:r>
    </w:p>
    <w:p w14:paraId="3A25423A" w14:textId="77777777" w:rsidR="004B592C" w:rsidRPr="00DD2BCA" w:rsidRDefault="004B592C" w:rsidP="007B74FD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İzleme ve Güncelleme Komisyonu değerlendirmesi </w:t>
      </w:r>
    </w:p>
    <w:p w14:paraId="426A812A" w14:textId="77777777" w:rsidR="004B592C" w:rsidRPr="00DD2BCA" w:rsidRDefault="004B592C" w:rsidP="007B74FD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Bölüm Kurulu görüşü </w:t>
      </w:r>
    </w:p>
    <w:p w14:paraId="0AE9F6C9" w14:textId="77777777" w:rsidR="004B592C" w:rsidRPr="00DD2BCA" w:rsidRDefault="004B592C" w:rsidP="007B74FD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Fakülte Kurulu onayı </w:t>
      </w:r>
    </w:p>
    <w:p w14:paraId="4CAD3E48" w14:textId="77777777" w:rsidR="004B592C" w:rsidRPr="00DD2BCA" w:rsidRDefault="004B592C" w:rsidP="007B74FD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Üniversite Senatosu onayı </w:t>
      </w:r>
    </w:p>
    <w:p w14:paraId="2D3B3204" w14:textId="77777777" w:rsidR="004B592C" w:rsidRPr="00DD2BCA" w:rsidRDefault="004B592C" w:rsidP="007B74FD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Güncellenen programın Öğrenci Bilgi Sistemine işlenmesi </w:t>
      </w:r>
    </w:p>
    <w:p w14:paraId="52FA7F78" w14:textId="31E6371A" w:rsidR="00080899" w:rsidRDefault="004B592C" w:rsidP="004B592C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Fakülte web sayfasında yayımlanması</w:t>
      </w:r>
      <w:r w:rsidRPr="007B74FD">
        <w:rPr>
          <w:rFonts w:ascii="Times New Roman" w:eastAsia="Times New Roman" w:hAnsi="Times New Roman" w:cs="Times New Roman"/>
          <w:lang w:eastAsia="tr-TR"/>
        </w:rPr>
        <w:t xml:space="preserve"> </w:t>
      </w:r>
      <w:r w:rsidR="007B74FD" w:rsidRPr="007B74FD">
        <w:rPr>
          <w:rFonts w:ascii="Times New Roman" w:eastAsia="Times New Roman" w:hAnsi="Times New Roman" w:cs="Times New Roman"/>
          <w:lang w:eastAsia="tr-TR"/>
        </w:rPr>
        <w:tab/>
      </w:r>
    </w:p>
    <w:p w14:paraId="67DCB317" w14:textId="77777777" w:rsidR="00DD2BCA" w:rsidRPr="007B74FD" w:rsidRDefault="00DD2BCA" w:rsidP="00DD2BCA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lang w:eastAsia="tr-TR"/>
        </w:rPr>
      </w:pP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080899" w14:paraId="3E6AF7F7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6EF90B63" w14:textId="77777777" w:rsidR="00080899" w:rsidRDefault="00080899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lastRenderedPageBreak/>
              <w:drawing>
                <wp:inline distT="0" distB="0" distL="0" distR="0" wp14:anchorId="511374D8" wp14:editId="72765988">
                  <wp:extent cx="589960" cy="590426"/>
                  <wp:effectExtent l="0" t="0" r="635" b="0"/>
                  <wp:docPr id="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6336CB46" w14:textId="77777777" w:rsidR="00080899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48213570" w14:textId="77777777" w:rsidR="00080899" w:rsidRPr="00477AD6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3D0BF0F0" w14:textId="77777777" w:rsidR="00080899" w:rsidRPr="000B6E5B" w:rsidRDefault="00080899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0E270C92" w14:textId="77777777" w:rsidR="00080899" w:rsidRPr="00100439" w:rsidRDefault="00080899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B19E74D" w14:textId="77777777" w:rsidR="00080899" w:rsidRPr="00100439" w:rsidRDefault="00080899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7BCB3987" w14:textId="77777777" w:rsidR="00080899" w:rsidRDefault="00080899" w:rsidP="0083175C">
            <w:pPr>
              <w:pStyle w:val="TableParagraph"/>
              <w:rPr>
                <w:sz w:val="20"/>
              </w:rPr>
            </w:pPr>
          </w:p>
        </w:tc>
      </w:tr>
      <w:tr w:rsidR="00080899" w14:paraId="4258841F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28B78564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23850BD2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2233D7F" w14:textId="77777777" w:rsidR="00080899" w:rsidRPr="00100439" w:rsidRDefault="00080899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CFB128B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27033D6F" w14:textId="77777777" w:rsidR="00080899" w:rsidRPr="008D645D" w:rsidRDefault="00080899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0899" w14:paraId="5B06AF1F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58D166F6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7467D311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E191C00" w14:textId="77777777" w:rsidR="00080899" w:rsidRPr="00100439" w:rsidRDefault="00080899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34540A56" w14:textId="77777777" w:rsidR="00080899" w:rsidRPr="00100439" w:rsidRDefault="00080899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171D5305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04CE886F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2A791CF8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3590E5E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A88EF70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42565382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6EA9CA81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0254B483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69DC32F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D55A163" w14:textId="77777777" w:rsidR="00080899" w:rsidRPr="00100439" w:rsidRDefault="00080899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91D5675" w14:textId="77777777" w:rsidR="00080899" w:rsidRPr="00100439" w:rsidRDefault="00080899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458A88AA" w14:textId="77777777" w:rsidR="00080899" w:rsidRPr="00743853" w:rsidRDefault="00080899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02CAB486" w14:textId="77777777" w:rsidR="004B592C" w:rsidRPr="00DD2BCA" w:rsidRDefault="00080899" w:rsidP="002F7B67">
      <w:pPr>
        <w:pStyle w:val="Balk1"/>
        <w:rPr>
          <w:sz w:val="26"/>
          <w:szCs w:val="26"/>
        </w:rPr>
      </w:pPr>
      <w:r w:rsidRPr="00DD2BCA">
        <w:rPr>
          <w:sz w:val="26"/>
          <w:szCs w:val="26"/>
        </w:rPr>
        <w:t xml:space="preserve"> </w:t>
      </w:r>
      <w:bookmarkStart w:id="19" w:name="_Toc229320509"/>
      <w:r w:rsidR="004B592C" w:rsidRPr="00DD2BCA">
        <w:rPr>
          <w:sz w:val="26"/>
          <w:szCs w:val="26"/>
        </w:rPr>
        <w:t>8. Paydaş Katılımı</w:t>
      </w:r>
      <w:bookmarkEnd w:id="19"/>
    </w:p>
    <w:p w14:paraId="357C1D52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Program izleme ve güncelleme süreçlerinde aşağıdaki paydaşların görüşleri alınır:</w:t>
      </w:r>
    </w:p>
    <w:p w14:paraId="757DA5CF" w14:textId="77777777" w:rsidR="004B592C" w:rsidRPr="00DD2BCA" w:rsidRDefault="004B592C" w:rsidP="007B74F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lang w:eastAsia="tr-TR"/>
        </w:rPr>
      </w:pPr>
      <w:bookmarkStart w:id="20" w:name="_Toc229320510"/>
      <w:r w:rsidRPr="00DD2BCA">
        <w:rPr>
          <w:rFonts w:ascii="Times New Roman" w:eastAsia="Times New Roman" w:hAnsi="Times New Roman" w:cs="Times New Roman"/>
          <w:b/>
          <w:bCs/>
          <w:lang w:eastAsia="tr-TR"/>
        </w:rPr>
        <w:t>İç Paydaşlar</w:t>
      </w:r>
      <w:bookmarkEnd w:id="20"/>
    </w:p>
    <w:p w14:paraId="1F7DC8AF" w14:textId="77777777" w:rsidR="004B592C" w:rsidRPr="00DD2BCA" w:rsidRDefault="004B592C" w:rsidP="007B74FD">
      <w:pPr>
        <w:numPr>
          <w:ilvl w:val="0"/>
          <w:numId w:val="3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Akademik personel </w:t>
      </w:r>
    </w:p>
    <w:p w14:paraId="37889C8B" w14:textId="77777777" w:rsidR="004B592C" w:rsidRPr="00DD2BCA" w:rsidRDefault="004B592C" w:rsidP="007B74FD">
      <w:pPr>
        <w:numPr>
          <w:ilvl w:val="0"/>
          <w:numId w:val="3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İdari personel </w:t>
      </w:r>
    </w:p>
    <w:p w14:paraId="0EEA5877" w14:textId="77777777" w:rsidR="004B592C" w:rsidRPr="00DD2BCA" w:rsidRDefault="004B592C" w:rsidP="007B74F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lang w:eastAsia="tr-TR"/>
        </w:rPr>
      </w:pPr>
      <w:bookmarkStart w:id="21" w:name="_Toc229320511"/>
      <w:r w:rsidRPr="00DD2BCA">
        <w:rPr>
          <w:rFonts w:ascii="Times New Roman" w:eastAsia="Times New Roman" w:hAnsi="Times New Roman" w:cs="Times New Roman"/>
          <w:b/>
          <w:bCs/>
          <w:lang w:eastAsia="tr-TR"/>
        </w:rPr>
        <w:t>Dış Paydaşlar</w:t>
      </w:r>
      <w:bookmarkEnd w:id="21"/>
    </w:p>
    <w:p w14:paraId="5B4CD5A6" w14:textId="77777777" w:rsidR="00065EFC" w:rsidRPr="00DD2BCA" w:rsidRDefault="00065EF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Öğrenciler </w:t>
      </w:r>
    </w:p>
    <w:p w14:paraId="4F508A26" w14:textId="39A0724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Veteriner klinikleri </w:t>
      </w:r>
    </w:p>
    <w:p w14:paraId="5FD0A121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Hayvan hastaneleri </w:t>
      </w:r>
    </w:p>
    <w:p w14:paraId="61C25A35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Kamu kurumları </w:t>
      </w:r>
    </w:p>
    <w:p w14:paraId="780BA0AE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Gıda işletmeleri </w:t>
      </w:r>
    </w:p>
    <w:p w14:paraId="712035F5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Çiftlik ve işletmeler </w:t>
      </w:r>
    </w:p>
    <w:p w14:paraId="7BC2F6DB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Meslek odaları </w:t>
      </w:r>
    </w:p>
    <w:p w14:paraId="01851D55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Mezunlar </w:t>
      </w:r>
    </w:p>
    <w:p w14:paraId="6AC2FD66" w14:textId="77777777" w:rsidR="004B592C" w:rsidRPr="00DD2BCA" w:rsidRDefault="004B592C" w:rsidP="007B74FD">
      <w:pPr>
        <w:numPr>
          <w:ilvl w:val="0"/>
          <w:numId w:val="4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İşverenler </w:t>
      </w:r>
    </w:p>
    <w:p w14:paraId="558022BF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Paydaş görüşleri;</w:t>
      </w:r>
    </w:p>
    <w:p w14:paraId="2FC1E5E2" w14:textId="77777777" w:rsidR="004B592C" w:rsidRPr="00DD2BCA" w:rsidRDefault="004B592C" w:rsidP="007B74FD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anket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3C9CE98A" w14:textId="77777777" w:rsidR="004B592C" w:rsidRPr="00DD2BCA" w:rsidRDefault="004B592C" w:rsidP="007B74FD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toplantı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6AB83630" w14:textId="77777777" w:rsidR="004B592C" w:rsidRPr="00DD2BCA" w:rsidRDefault="004B592C" w:rsidP="007B74FD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çalıştay, </w:t>
      </w:r>
    </w:p>
    <w:p w14:paraId="3803AE39" w14:textId="77777777" w:rsidR="004B592C" w:rsidRPr="00DD2BCA" w:rsidRDefault="004B592C" w:rsidP="007B74FD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görüşme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003F91EF" w14:textId="77777777" w:rsidR="004B592C" w:rsidRPr="00DD2BCA" w:rsidRDefault="004B592C" w:rsidP="007B74FD">
      <w:pPr>
        <w:numPr>
          <w:ilvl w:val="0"/>
          <w:numId w:val="4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geri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bildirim formu </w:t>
      </w:r>
    </w:p>
    <w:p w14:paraId="21CE2D68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yöntemleriyle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toplanır.</w:t>
      </w:r>
    </w:p>
    <w:p w14:paraId="7DB0AF5E" w14:textId="77777777" w:rsidR="004B592C" w:rsidRPr="00DD2BCA" w:rsidRDefault="004B592C" w:rsidP="002F7B67">
      <w:pPr>
        <w:pStyle w:val="Balk1"/>
        <w:rPr>
          <w:sz w:val="26"/>
          <w:szCs w:val="26"/>
        </w:rPr>
      </w:pPr>
      <w:bookmarkStart w:id="22" w:name="_Toc229320512"/>
      <w:r w:rsidRPr="00DD2BCA">
        <w:rPr>
          <w:sz w:val="26"/>
          <w:szCs w:val="26"/>
        </w:rPr>
        <w:t>9. Kayıt ve Arşivleme</w:t>
      </w:r>
      <w:bookmarkEnd w:id="22"/>
    </w:p>
    <w:p w14:paraId="7E44A766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Aşağıdaki belgeler dijital ve fiziksel ortamda saklanır:</w:t>
      </w:r>
    </w:p>
    <w:p w14:paraId="2AD6F6CE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 izleme raporları </w:t>
      </w:r>
    </w:p>
    <w:p w14:paraId="13C71554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Komisyon toplantı tutanakları </w:t>
      </w:r>
    </w:p>
    <w:p w14:paraId="5789FED9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Paydaş anket sonuçları </w:t>
      </w:r>
    </w:p>
    <w:p w14:paraId="6402A1AC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Ders değerlendirme raporları </w:t>
      </w:r>
    </w:p>
    <w:p w14:paraId="54013154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Güncelleme kararları </w:t>
      </w:r>
    </w:p>
    <w:p w14:paraId="4CCE484B" w14:textId="77777777" w:rsidR="004B592C" w:rsidRPr="00DD2BCA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Fakülte Kurulu ve Senato kararları </w:t>
      </w:r>
    </w:p>
    <w:p w14:paraId="20B84ADA" w14:textId="18CF609C" w:rsidR="004B592C" w:rsidRDefault="004B592C" w:rsidP="007B74FD">
      <w:pPr>
        <w:numPr>
          <w:ilvl w:val="0"/>
          <w:numId w:val="4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AKTS ve ders bilgi paketi güncellemeleri </w:t>
      </w:r>
    </w:p>
    <w:p w14:paraId="66B9FFAF" w14:textId="0892D390" w:rsidR="00DD2BCA" w:rsidRDefault="00DD2BCA" w:rsidP="00DD2BC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</w:p>
    <w:p w14:paraId="03CAFFE0" w14:textId="77777777" w:rsidR="00DD2BCA" w:rsidRPr="00DD2BCA" w:rsidRDefault="00DD2BCA" w:rsidP="00DD2BC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</w:p>
    <w:p w14:paraId="591C4C5C" w14:textId="77777777" w:rsidR="004B592C" w:rsidRPr="004B592C" w:rsidRDefault="004B592C" w:rsidP="004B592C">
      <w:pPr>
        <w:rPr>
          <w:rFonts w:ascii="Times New Roman" w:eastAsia="Times New Roman" w:hAnsi="Times New Roman" w:cs="Times New Roman"/>
          <w:lang w:eastAsia="tr-TR"/>
        </w:rPr>
      </w:pPr>
    </w:p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080899" w14:paraId="77C8990E" w14:textId="77777777" w:rsidTr="0083175C">
        <w:trPr>
          <w:trHeight w:val="275"/>
        </w:trPr>
        <w:tc>
          <w:tcPr>
            <w:tcW w:w="1418" w:type="dxa"/>
            <w:vMerge w:val="restart"/>
          </w:tcPr>
          <w:p w14:paraId="2DAA43FC" w14:textId="77777777" w:rsidR="00080899" w:rsidRDefault="00080899" w:rsidP="0083175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7B79AD2F" wp14:editId="05F5EB2C">
                  <wp:extent cx="589960" cy="590426"/>
                  <wp:effectExtent l="0" t="0" r="635" b="0"/>
                  <wp:docPr id="5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77FED6DC" w14:textId="77777777" w:rsidR="00080899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PROGRAM İZLEME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</w:p>
          <w:p w14:paraId="0685BE98" w14:textId="77777777" w:rsidR="00080899" w:rsidRPr="00477AD6" w:rsidRDefault="00080899" w:rsidP="00831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GÜNCELLEME KILAVUZU</w:t>
            </w:r>
          </w:p>
          <w:p w14:paraId="53ED8CAF" w14:textId="77777777" w:rsidR="00080899" w:rsidRPr="000B6E5B" w:rsidRDefault="00080899" w:rsidP="0083175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5B3AE9A4" w14:textId="77777777" w:rsidR="00080899" w:rsidRPr="00100439" w:rsidRDefault="00080899" w:rsidP="0083175C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E223122" w14:textId="77777777" w:rsidR="00080899" w:rsidRPr="00100439" w:rsidRDefault="00080899" w:rsidP="0083175C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00C3EF86" w14:textId="77777777" w:rsidR="00080899" w:rsidRDefault="00080899" w:rsidP="0083175C">
            <w:pPr>
              <w:pStyle w:val="TableParagraph"/>
              <w:rPr>
                <w:sz w:val="20"/>
              </w:rPr>
            </w:pPr>
          </w:p>
        </w:tc>
      </w:tr>
      <w:tr w:rsidR="00080899" w14:paraId="3B4C0D96" w14:textId="77777777" w:rsidTr="0083175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65A4A2D3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78075DE1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DA969CA" w14:textId="77777777" w:rsidR="00080899" w:rsidRPr="00100439" w:rsidRDefault="00080899" w:rsidP="0083175C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74C3755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41F3A6A0" w14:textId="77777777" w:rsidR="00080899" w:rsidRPr="008D645D" w:rsidRDefault="00080899" w:rsidP="0083175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0899" w14:paraId="086E2F90" w14:textId="77777777" w:rsidTr="0083175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6FB1F594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927108D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0AB2A65A" w14:textId="77777777" w:rsidR="00080899" w:rsidRPr="00100439" w:rsidRDefault="00080899" w:rsidP="0083175C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02A475DC" w14:textId="77777777" w:rsidR="00080899" w:rsidRPr="00100439" w:rsidRDefault="00080899" w:rsidP="0083175C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14:paraId="7A4A1E02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64153E33" w14:textId="77777777" w:rsidTr="0083175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06236309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69AFAD5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2957773" w14:textId="77777777" w:rsidR="00080899" w:rsidRPr="00100439" w:rsidRDefault="00080899" w:rsidP="0083175C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14:paraId="4B1447D9" w14:textId="77777777" w:rsidR="00080899" w:rsidRDefault="00080899" w:rsidP="0083175C">
            <w:pPr>
              <w:pStyle w:val="TableParagraph"/>
              <w:rPr>
                <w:sz w:val="14"/>
              </w:rPr>
            </w:pPr>
          </w:p>
        </w:tc>
      </w:tr>
      <w:tr w:rsidR="00080899" w14:paraId="1651845E" w14:textId="77777777" w:rsidTr="0083175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1E0019B9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4E796F7" w14:textId="77777777" w:rsidR="00080899" w:rsidRDefault="00080899" w:rsidP="0083175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3974385" w14:textId="77777777" w:rsidR="00080899" w:rsidRPr="00100439" w:rsidRDefault="00080899" w:rsidP="0083175C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D060B3A" w14:textId="77777777" w:rsidR="00080899" w:rsidRPr="00100439" w:rsidRDefault="00080899" w:rsidP="0083175C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0BE9759B" w14:textId="77777777" w:rsidR="00080899" w:rsidRPr="00743853" w:rsidRDefault="00080899" w:rsidP="0083175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504FC172" w14:textId="77777777" w:rsidR="004B592C" w:rsidRPr="00DD2BCA" w:rsidRDefault="00080899" w:rsidP="002F7B67">
      <w:pPr>
        <w:pStyle w:val="Balk1"/>
        <w:rPr>
          <w:sz w:val="26"/>
          <w:szCs w:val="26"/>
        </w:rPr>
      </w:pPr>
      <w:r w:rsidRPr="00DD2BCA">
        <w:rPr>
          <w:sz w:val="26"/>
          <w:szCs w:val="26"/>
        </w:rPr>
        <w:t xml:space="preserve"> </w:t>
      </w:r>
      <w:bookmarkStart w:id="23" w:name="_Toc229320513"/>
      <w:r w:rsidR="004B592C" w:rsidRPr="00DD2BCA">
        <w:rPr>
          <w:sz w:val="26"/>
          <w:szCs w:val="26"/>
        </w:rPr>
        <w:t>10. Sürekli İyileştirme</w:t>
      </w:r>
      <w:bookmarkEnd w:id="23"/>
    </w:p>
    <w:p w14:paraId="1EBD0E34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Siirt Üniversitesi Veteriner Fakültesi program izleme ve güncelleme süreçlerinde sürekli iyileştirme anlayışını benimser.</w:t>
      </w:r>
    </w:p>
    <w:p w14:paraId="55D6A7EC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Tüm süreçler:</w:t>
      </w:r>
    </w:p>
    <w:p w14:paraId="26F4EA11" w14:textId="77777777" w:rsidR="004B592C" w:rsidRPr="00DD2BCA" w:rsidRDefault="004B592C" w:rsidP="007B74FD">
      <w:pPr>
        <w:numPr>
          <w:ilvl w:val="0"/>
          <w:numId w:val="4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veri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temelli, </w:t>
      </w:r>
    </w:p>
    <w:p w14:paraId="1CC46625" w14:textId="77777777" w:rsidR="004B592C" w:rsidRPr="00DD2BCA" w:rsidRDefault="004B592C" w:rsidP="007B74FD">
      <w:pPr>
        <w:numPr>
          <w:ilvl w:val="0"/>
          <w:numId w:val="4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katılımcı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358F565C" w14:textId="77777777" w:rsidR="004B592C" w:rsidRPr="00DD2BCA" w:rsidRDefault="004B592C" w:rsidP="007B74FD">
      <w:pPr>
        <w:numPr>
          <w:ilvl w:val="0"/>
          <w:numId w:val="4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şeffaf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56F0D4BF" w14:textId="77777777" w:rsidR="004B592C" w:rsidRPr="00DD2BCA" w:rsidRDefault="004B592C" w:rsidP="007B74FD">
      <w:pPr>
        <w:numPr>
          <w:ilvl w:val="0"/>
          <w:numId w:val="4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izlenebilir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, </w:t>
      </w:r>
    </w:p>
    <w:p w14:paraId="701E8E9B" w14:textId="77777777" w:rsidR="004B592C" w:rsidRPr="00DD2BCA" w:rsidRDefault="004B592C" w:rsidP="007B74FD">
      <w:pPr>
        <w:numPr>
          <w:ilvl w:val="0"/>
          <w:numId w:val="4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kalite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odaklı </w:t>
      </w:r>
    </w:p>
    <w:p w14:paraId="5F51CDBD" w14:textId="77777777" w:rsidR="004B592C" w:rsidRPr="00DD2BCA" w:rsidRDefault="004B592C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proofErr w:type="gramStart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yaklaşımla</w:t>
      </w:r>
      <w:proofErr w:type="gramEnd"/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yürütülür ve PUKÖ döngüsü kapsamında sürekli geliştirilir.</w:t>
      </w:r>
    </w:p>
    <w:p w14:paraId="604EA832" w14:textId="77777777" w:rsidR="00EE3C1B" w:rsidRDefault="00EE3C1B" w:rsidP="00EE3C1B">
      <w:pPr>
        <w:spacing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44976C84" w14:textId="2389F794" w:rsidR="007B74FD" w:rsidRPr="00DD2BCA" w:rsidRDefault="007B74FD" w:rsidP="007B74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Programın İzlenmesi ve Güncellenmesi esnasında </w:t>
      </w:r>
      <w:r w:rsidR="00FA4909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yapılan düzenlemeler, alınan kararlar ve kanıtlanması gerek</w:t>
      </w:r>
      <w:r w:rsidR="009A787F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e</w:t>
      </w:r>
      <w:r w:rsidR="00FA4909"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>n tüm süreçler</w:t>
      </w:r>
      <w:r w:rsidRPr="00DD2BCA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yazılı ve dijital ortamda kayıt altına alınır.</w:t>
      </w:r>
    </w:p>
    <w:p w14:paraId="002AE271" w14:textId="77777777" w:rsidR="007B74FD" w:rsidRPr="00EE3C1B" w:rsidRDefault="007B74FD" w:rsidP="00EE3C1B">
      <w:pPr>
        <w:spacing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sectPr w:rsidR="007B74FD" w:rsidRPr="00EE3C1B" w:rsidSect="00285E46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F7560" w14:textId="77777777" w:rsidR="008748B7" w:rsidRDefault="008748B7" w:rsidP="00285E46">
      <w:r>
        <w:separator/>
      </w:r>
    </w:p>
  </w:endnote>
  <w:endnote w:type="continuationSeparator" w:id="0">
    <w:p w14:paraId="54D65826" w14:textId="77777777" w:rsidR="008748B7" w:rsidRDefault="008748B7" w:rsidP="00285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D9407" w14:textId="77777777" w:rsidR="008748B7" w:rsidRDefault="008748B7" w:rsidP="00285E46">
      <w:r>
        <w:separator/>
      </w:r>
    </w:p>
  </w:footnote>
  <w:footnote w:type="continuationSeparator" w:id="0">
    <w:p w14:paraId="68D989BD" w14:textId="77777777" w:rsidR="008748B7" w:rsidRDefault="008748B7" w:rsidP="00285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5A7A1" w14:textId="5976A391" w:rsidR="00285E46" w:rsidRDefault="008748B7">
    <w:pPr>
      <w:pStyle w:val="stBilgi"/>
    </w:pPr>
    <w:r>
      <w:rPr>
        <w:noProof/>
      </w:rPr>
      <w:pict w14:anchorId="376DD1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9063797" o:spid="_x0000_s2050" type="#_x0000_t75" style="position:absolute;margin-left:0;margin-top:0;width:453.4pt;height:553.7pt;z-index:-251657216;mso-position-horizontal:center;mso-position-horizontal-relative:margin;mso-position-vertical:center;mso-position-vertical-relative:margin" o:allowincell="f">
          <v:imagedata r:id="rId1" o:title="yen-logo-dikey-siirt-201886105211696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38EFD" w14:textId="0B0B4E48" w:rsidR="00285E46" w:rsidRDefault="008748B7">
    <w:pPr>
      <w:pStyle w:val="stBilgi"/>
    </w:pPr>
    <w:r>
      <w:rPr>
        <w:noProof/>
      </w:rPr>
      <w:pict w14:anchorId="4BC6E2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9063798" o:spid="_x0000_s2051" type="#_x0000_t75" style="position:absolute;margin-left:0;margin-top:0;width:453.4pt;height:553.7pt;z-index:-251656192;mso-position-horizontal:center;mso-position-horizontal-relative:margin;mso-position-vertical:center;mso-position-vertical-relative:margin" o:allowincell="f">
          <v:imagedata r:id="rId1" o:title="yen-logo-dikey-siirt-201886105211696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30F7"/>
    <w:multiLevelType w:val="hybridMultilevel"/>
    <w:tmpl w:val="8070A8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93F8A"/>
    <w:multiLevelType w:val="hybridMultilevel"/>
    <w:tmpl w:val="9A2E69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27B0F"/>
    <w:multiLevelType w:val="hybridMultilevel"/>
    <w:tmpl w:val="965478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75F2A"/>
    <w:multiLevelType w:val="multilevel"/>
    <w:tmpl w:val="2F2E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4B6C"/>
    <w:multiLevelType w:val="hybridMultilevel"/>
    <w:tmpl w:val="7FECE2DA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2A33B75"/>
    <w:multiLevelType w:val="multilevel"/>
    <w:tmpl w:val="569E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2A72E5"/>
    <w:multiLevelType w:val="hybridMultilevel"/>
    <w:tmpl w:val="DCE024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F1C"/>
    <w:multiLevelType w:val="hybridMultilevel"/>
    <w:tmpl w:val="90B4E1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D2DAF"/>
    <w:multiLevelType w:val="multilevel"/>
    <w:tmpl w:val="C282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A7ACC"/>
    <w:multiLevelType w:val="multilevel"/>
    <w:tmpl w:val="66B6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D6A61"/>
    <w:multiLevelType w:val="hybridMultilevel"/>
    <w:tmpl w:val="A7481FD2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0435C19"/>
    <w:multiLevelType w:val="multilevel"/>
    <w:tmpl w:val="FC94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645529"/>
    <w:multiLevelType w:val="hybridMultilevel"/>
    <w:tmpl w:val="89CE1D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97DEB"/>
    <w:multiLevelType w:val="hybridMultilevel"/>
    <w:tmpl w:val="C73E292A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3860A3E"/>
    <w:multiLevelType w:val="multilevel"/>
    <w:tmpl w:val="4D7C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1A0D6D"/>
    <w:multiLevelType w:val="hybridMultilevel"/>
    <w:tmpl w:val="76E6E9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A2148"/>
    <w:multiLevelType w:val="hybridMultilevel"/>
    <w:tmpl w:val="A46A14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925B8E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E4C14"/>
    <w:multiLevelType w:val="multilevel"/>
    <w:tmpl w:val="C998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3A55EF"/>
    <w:multiLevelType w:val="multilevel"/>
    <w:tmpl w:val="F7AAB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34178A"/>
    <w:multiLevelType w:val="hybridMultilevel"/>
    <w:tmpl w:val="8660BBEA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8EF56D3"/>
    <w:multiLevelType w:val="hybridMultilevel"/>
    <w:tmpl w:val="69DED3E4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9B173B"/>
    <w:multiLevelType w:val="multilevel"/>
    <w:tmpl w:val="BDD8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D3C5C"/>
    <w:multiLevelType w:val="hybridMultilevel"/>
    <w:tmpl w:val="AC90A4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9665EC"/>
    <w:multiLevelType w:val="multilevel"/>
    <w:tmpl w:val="A896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D74EBD"/>
    <w:multiLevelType w:val="hybridMultilevel"/>
    <w:tmpl w:val="C180F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271DB7"/>
    <w:multiLevelType w:val="multilevel"/>
    <w:tmpl w:val="5FD4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3C06EA"/>
    <w:multiLevelType w:val="hybridMultilevel"/>
    <w:tmpl w:val="C032D2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975B0"/>
    <w:multiLevelType w:val="multilevel"/>
    <w:tmpl w:val="82D8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DF4875"/>
    <w:multiLevelType w:val="multilevel"/>
    <w:tmpl w:val="F686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016EF"/>
    <w:multiLevelType w:val="multilevel"/>
    <w:tmpl w:val="16C6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B5818"/>
    <w:multiLevelType w:val="multilevel"/>
    <w:tmpl w:val="C778B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6C3E1C"/>
    <w:multiLevelType w:val="hybridMultilevel"/>
    <w:tmpl w:val="070E25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5F408F"/>
    <w:multiLevelType w:val="multilevel"/>
    <w:tmpl w:val="E036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2C6A16"/>
    <w:multiLevelType w:val="hybridMultilevel"/>
    <w:tmpl w:val="2BF847BE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AAE752C"/>
    <w:multiLevelType w:val="hybridMultilevel"/>
    <w:tmpl w:val="E0F238C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BB1454C"/>
    <w:multiLevelType w:val="hybridMultilevel"/>
    <w:tmpl w:val="823A6024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DAD4FB1"/>
    <w:multiLevelType w:val="hybridMultilevel"/>
    <w:tmpl w:val="169A9A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34221"/>
    <w:multiLevelType w:val="multilevel"/>
    <w:tmpl w:val="76A0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391D9C"/>
    <w:multiLevelType w:val="hybridMultilevel"/>
    <w:tmpl w:val="50FC23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635A5"/>
    <w:multiLevelType w:val="multilevel"/>
    <w:tmpl w:val="5BD4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357458"/>
    <w:multiLevelType w:val="multilevel"/>
    <w:tmpl w:val="4C9E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8B654C"/>
    <w:multiLevelType w:val="multilevel"/>
    <w:tmpl w:val="C91C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403D1F"/>
    <w:multiLevelType w:val="multilevel"/>
    <w:tmpl w:val="3FC62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"/>
  </w:num>
  <w:num w:numId="3">
    <w:abstractNumId w:val="34"/>
  </w:num>
  <w:num w:numId="4">
    <w:abstractNumId w:val="38"/>
  </w:num>
  <w:num w:numId="5">
    <w:abstractNumId w:val="24"/>
  </w:num>
  <w:num w:numId="6">
    <w:abstractNumId w:val="7"/>
  </w:num>
  <w:num w:numId="7">
    <w:abstractNumId w:val="16"/>
  </w:num>
  <w:num w:numId="8">
    <w:abstractNumId w:val="0"/>
  </w:num>
  <w:num w:numId="9">
    <w:abstractNumId w:val="36"/>
  </w:num>
  <w:num w:numId="10">
    <w:abstractNumId w:val="12"/>
  </w:num>
  <w:num w:numId="11">
    <w:abstractNumId w:val="1"/>
  </w:num>
  <w:num w:numId="12">
    <w:abstractNumId w:val="35"/>
  </w:num>
  <w:num w:numId="13">
    <w:abstractNumId w:val="33"/>
  </w:num>
  <w:num w:numId="14">
    <w:abstractNumId w:val="10"/>
  </w:num>
  <w:num w:numId="15">
    <w:abstractNumId w:val="4"/>
  </w:num>
  <w:num w:numId="16">
    <w:abstractNumId w:val="20"/>
  </w:num>
  <w:num w:numId="17">
    <w:abstractNumId w:val="13"/>
  </w:num>
  <w:num w:numId="18">
    <w:abstractNumId w:val="31"/>
  </w:num>
  <w:num w:numId="19">
    <w:abstractNumId w:val="6"/>
  </w:num>
  <w:num w:numId="20">
    <w:abstractNumId w:val="15"/>
  </w:num>
  <w:num w:numId="21">
    <w:abstractNumId w:val="26"/>
  </w:num>
  <w:num w:numId="22">
    <w:abstractNumId w:val="19"/>
  </w:num>
  <w:num w:numId="23">
    <w:abstractNumId w:val="23"/>
  </w:num>
  <w:num w:numId="24">
    <w:abstractNumId w:val="29"/>
  </w:num>
  <w:num w:numId="25">
    <w:abstractNumId w:val="17"/>
  </w:num>
  <w:num w:numId="26">
    <w:abstractNumId w:val="32"/>
  </w:num>
  <w:num w:numId="27">
    <w:abstractNumId w:val="3"/>
  </w:num>
  <w:num w:numId="28">
    <w:abstractNumId w:val="9"/>
  </w:num>
  <w:num w:numId="29">
    <w:abstractNumId w:val="40"/>
  </w:num>
  <w:num w:numId="30">
    <w:abstractNumId w:val="25"/>
  </w:num>
  <w:num w:numId="31">
    <w:abstractNumId w:val="8"/>
  </w:num>
  <w:num w:numId="32">
    <w:abstractNumId w:val="28"/>
  </w:num>
  <w:num w:numId="33">
    <w:abstractNumId w:val="21"/>
  </w:num>
  <w:num w:numId="34">
    <w:abstractNumId w:val="30"/>
  </w:num>
  <w:num w:numId="35">
    <w:abstractNumId w:val="37"/>
  </w:num>
  <w:num w:numId="36">
    <w:abstractNumId w:val="11"/>
  </w:num>
  <w:num w:numId="37">
    <w:abstractNumId w:val="14"/>
  </w:num>
  <w:num w:numId="38">
    <w:abstractNumId w:val="39"/>
  </w:num>
  <w:num w:numId="39">
    <w:abstractNumId w:val="5"/>
  </w:num>
  <w:num w:numId="40">
    <w:abstractNumId w:val="27"/>
  </w:num>
  <w:num w:numId="41">
    <w:abstractNumId w:val="41"/>
  </w:num>
  <w:num w:numId="42">
    <w:abstractNumId w:val="18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BF"/>
    <w:rsid w:val="0002583B"/>
    <w:rsid w:val="00031A51"/>
    <w:rsid w:val="00065EFC"/>
    <w:rsid w:val="00080899"/>
    <w:rsid w:val="00094A73"/>
    <w:rsid w:val="00270876"/>
    <w:rsid w:val="00285E46"/>
    <w:rsid w:val="002F7B67"/>
    <w:rsid w:val="00350F46"/>
    <w:rsid w:val="003917AF"/>
    <w:rsid w:val="004B592C"/>
    <w:rsid w:val="004B62B6"/>
    <w:rsid w:val="004D6C46"/>
    <w:rsid w:val="005D156B"/>
    <w:rsid w:val="00731697"/>
    <w:rsid w:val="007371CA"/>
    <w:rsid w:val="007B74FD"/>
    <w:rsid w:val="007E10BF"/>
    <w:rsid w:val="008610EA"/>
    <w:rsid w:val="008748B7"/>
    <w:rsid w:val="009542F5"/>
    <w:rsid w:val="009A787F"/>
    <w:rsid w:val="009B77A7"/>
    <w:rsid w:val="00A06DD7"/>
    <w:rsid w:val="00A938A2"/>
    <w:rsid w:val="00AE224A"/>
    <w:rsid w:val="00AF6AB5"/>
    <w:rsid w:val="00C625A7"/>
    <w:rsid w:val="00C65503"/>
    <w:rsid w:val="00CF3151"/>
    <w:rsid w:val="00DD2BCA"/>
    <w:rsid w:val="00E61E3E"/>
    <w:rsid w:val="00EB54A8"/>
    <w:rsid w:val="00ED5618"/>
    <w:rsid w:val="00EE3C1B"/>
    <w:rsid w:val="00F05F4A"/>
    <w:rsid w:val="00F10414"/>
    <w:rsid w:val="00F4215B"/>
    <w:rsid w:val="00F61215"/>
    <w:rsid w:val="00F70D36"/>
    <w:rsid w:val="00FA4909"/>
    <w:rsid w:val="00FE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303FB6"/>
  <w15:chartTrackingRefBased/>
  <w15:docId w15:val="{BAC08497-BC72-E048-9CB2-6CD947E2C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4B592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4B592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4B592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E1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E10B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31697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31697"/>
    <w:rPr>
      <w:color w:val="605E5C"/>
      <w:shd w:val="clear" w:color="auto" w:fill="E1DFDD"/>
    </w:rPr>
  </w:style>
  <w:style w:type="paragraph" w:customStyle="1" w:styleId="Default">
    <w:name w:val="Default"/>
    <w:rsid w:val="00EE3C1B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Balk1Char">
    <w:name w:val="Başlık 1 Char"/>
    <w:basedOn w:val="VarsaylanParagrafYazTipi"/>
    <w:link w:val="Balk1"/>
    <w:uiPriority w:val="9"/>
    <w:rsid w:val="004B592C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4B592C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4B592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whitespace-normal">
    <w:name w:val="whitespace-normal"/>
    <w:basedOn w:val="VarsaylanParagrafYazTipi"/>
    <w:rsid w:val="004B592C"/>
  </w:style>
  <w:style w:type="paragraph" w:styleId="NormalWeb">
    <w:name w:val="Normal (Web)"/>
    <w:basedOn w:val="Normal"/>
    <w:uiPriority w:val="99"/>
    <w:semiHidden/>
    <w:unhideWhenUsed/>
    <w:rsid w:val="004B592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4D6C46"/>
    <w:pPr>
      <w:widowControl w:val="0"/>
      <w:autoSpaceDE w:val="0"/>
      <w:autoSpaceDN w:val="0"/>
    </w:pPr>
    <w:rPr>
      <w:sz w:val="22"/>
      <w:szCs w:val="22"/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6C4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14:ligatures w14:val="standardContextual"/>
    </w:rPr>
  </w:style>
  <w:style w:type="paragraph" w:styleId="TBal">
    <w:name w:val="TOC Heading"/>
    <w:basedOn w:val="Balk1"/>
    <w:next w:val="Normal"/>
    <w:uiPriority w:val="39"/>
    <w:unhideWhenUsed/>
    <w:qFormat/>
    <w:rsid w:val="002F7B6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1">
    <w:name w:val="toc 1"/>
    <w:basedOn w:val="Normal"/>
    <w:next w:val="Normal"/>
    <w:autoRedefine/>
    <w:uiPriority w:val="39"/>
    <w:unhideWhenUsed/>
    <w:rsid w:val="002F7B67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2F7B67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2F7B67"/>
    <w:pPr>
      <w:spacing w:after="100"/>
      <w:ind w:left="480"/>
    </w:pPr>
  </w:style>
  <w:style w:type="paragraph" w:styleId="AralkYok">
    <w:name w:val="No Spacing"/>
    <w:uiPriority w:val="1"/>
    <w:qFormat/>
    <w:rsid w:val="002F7B67"/>
  </w:style>
  <w:style w:type="paragraph" w:styleId="stBilgi">
    <w:name w:val="header"/>
    <w:basedOn w:val="Normal"/>
    <w:link w:val="stBilgiChar"/>
    <w:uiPriority w:val="99"/>
    <w:unhideWhenUsed/>
    <w:rsid w:val="00285E4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85E46"/>
  </w:style>
  <w:style w:type="paragraph" w:styleId="AltBilgi">
    <w:name w:val="footer"/>
    <w:basedOn w:val="Normal"/>
    <w:link w:val="AltBilgiChar"/>
    <w:uiPriority w:val="99"/>
    <w:unhideWhenUsed/>
    <w:rsid w:val="00285E4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85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29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7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97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2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1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88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ECEE3-B2E3-435E-A3F8-BDAF6503C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İŞBİLİR</dc:creator>
  <cp:keywords/>
  <dc:description/>
  <cp:lastModifiedBy>Bilgisayar</cp:lastModifiedBy>
  <cp:revision>23</cp:revision>
  <dcterms:created xsi:type="dcterms:W3CDTF">2026-05-06T23:56:00Z</dcterms:created>
  <dcterms:modified xsi:type="dcterms:W3CDTF">2026-05-15T08:02:00Z</dcterms:modified>
</cp:coreProperties>
</file>